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4B0FAB" w14:textId="77777777" w:rsidR="00C72B63" w:rsidRPr="00D23B82" w:rsidRDefault="00C72B63" w:rsidP="004E7728">
      <w:pPr>
        <w:jc w:val="right"/>
        <w:rPr>
          <w:rFonts w:ascii="Times New Roman" w:hAnsi="Times New Roman" w:cs="Times New Roman"/>
          <w:sz w:val="18"/>
          <w:szCs w:val="18"/>
        </w:rPr>
      </w:pPr>
      <w:r w:rsidRPr="00D23B82">
        <w:rPr>
          <w:rFonts w:ascii="Times New Roman" w:hAnsi="Times New Roman" w:cs="Times New Roman"/>
          <w:sz w:val="18"/>
          <w:szCs w:val="18"/>
        </w:rPr>
        <w:t>Приложение № 1 к тендерной документации</w:t>
      </w:r>
    </w:p>
    <w:p w14:paraId="43A4FC8C" w14:textId="6B0ECA66" w:rsidR="00413334" w:rsidRPr="00D23B82" w:rsidRDefault="00C72B63" w:rsidP="00C72B63">
      <w:pPr>
        <w:jc w:val="center"/>
        <w:rPr>
          <w:rFonts w:ascii="Times New Roman" w:hAnsi="Times New Roman" w:cs="Times New Roman"/>
          <w:b/>
          <w:sz w:val="18"/>
          <w:szCs w:val="18"/>
        </w:rPr>
      </w:pPr>
      <w:r w:rsidRPr="00D23B82">
        <w:rPr>
          <w:rFonts w:ascii="Times New Roman" w:hAnsi="Times New Roman" w:cs="Times New Roman"/>
          <w:b/>
          <w:sz w:val="18"/>
          <w:szCs w:val="18"/>
        </w:rPr>
        <w:t xml:space="preserve">Техническая спецификация </w:t>
      </w:r>
      <w:proofErr w:type="gramStart"/>
      <w:r w:rsidRPr="00D23B82">
        <w:rPr>
          <w:rFonts w:ascii="Times New Roman" w:hAnsi="Times New Roman" w:cs="Times New Roman"/>
          <w:b/>
          <w:sz w:val="18"/>
          <w:szCs w:val="18"/>
        </w:rPr>
        <w:t>на  медицинские</w:t>
      </w:r>
      <w:proofErr w:type="gramEnd"/>
      <w:r w:rsidRPr="00D23B82">
        <w:rPr>
          <w:rFonts w:ascii="Times New Roman" w:hAnsi="Times New Roman" w:cs="Times New Roman"/>
          <w:b/>
          <w:sz w:val="18"/>
          <w:szCs w:val="18"/>
        </w:rPr>
        <w:t xml:space="preserve"> изделия для  КГП на ПХВ «Многопрофильная областная больница» управления здравоохранения Кызылординской области на 202</w:t>
      </w:r>
      <w:r w:rsidR="00230C98">
        <w:rPr>
          <w:rFonts w:ascii="Times New Roman" w:hAnsi="Times New Roman" w:cs="Times New Roman"/>
          <w:b/>
          <w:sz w:val="18"/>
          <w:szCs w:val="18"/>
          <w:lang w:val="kk-KZ"/>
        </w:rPr>
        <w:t>4</w:t>
      </w:r>
      <w:r w:rsidRPr="00D23B82">
        <w:rPr>
          <w:rFonts w:ascii="Times New Roman" w:hAnsi="Times New Roman" w:cs="Times New Roman"/>
          <w:b/>
          <w:sz w:val="18"/>
          <w:szCs w:val="18"/>
        </w:rPr>
        <w:t xml:space="preserve"> год</w:t>
      </w:r>
    </w:p>
    <w:tbl>
      <w:tblPr>
        <w:tblStyle w:val="a3"/>
        <w:tblW w:w="15734" w:type="dxa"/>
        <w:tblInd w:w="-5" w:type="dxa"/>
        <w:tblLook w:val="04A0" w:firstRow="1" w:lastRow="0" w:firstColumn="1" w:lastColumn="0" w:noHBand="0" w:noVBand="1"/>
      </w:tblPr>
      <w:tblGrid>
        <w:gridCol w:w="764"/>
        <w:gridCol w:w="4481"/>
        <w:gridCol w:w="8363"/>
        <w:gridCol w:w="1134"/>
        <w:gridCol w:w="992"/>
      </w:tblGrid>
      <w:tr w:rsidR="005272F1" w:rsidRPr="00241227" w14:paraId="62C97DBF" w14:textId="77777777" w:rsidTr="00241227">
        <w:tc>
          <w:tcPr>
            <w:tcW w:w="764" w:type="dxa"/>
          </w:tcPr>
          <w:p w14:paraId="2B795037" w14:textId="77777777" w:rsidR="00E37092" w:rsidRPr="00241227" w:rsidRDefault="00E37092" w:rsidP="002F6847">
            <w:pPr>
              <w:jc w:val="center"/>
              <w:rPr>
                <w:rFonts w:ascii="Times New Roman" w:eastAsia="Times New Roman" w:hAnsi="Times New Roman" w:cs="Times New Roman"/>
                <w:b/>
                <w:sz w:val="20"/>
                <w:szCs w:val="20"/>
              </w:rPr>
            </w:pPr>
            <w:r w:rsidRPr="00241227">
              <w:rPr>
                <w:rFonts w:ascii="Times New Roman" w:eastAsia="Times New Roman" w:hAnsi="Times New Roman" w:cs="Times New Roman"/>
                <w:b/>
                <w:sz w:val="20"/>
                <w:szCs w:val="20"/>
              </w:rPr>
              <w:t>№</w:t>
            </w:r>
          </w:p>
        </w:tc>
        <w:tc>
          <w:tcPr>
            <w:tcW w:w="4481" w:type="dxa"/>
          </w:tcPr>
          <w:p w14:paraId="68072126" w14:textId="77777777" w:rsidR="00E37092" w:rsidRPr="00241227" w:rsidRDefault="00E37092" w:rsidP="002F6847">
            <w:pPr>
              <w:jc w:val="center"/>
              <w:rPr>
                <w:rFonts w:ascii="Times New Roman" w:eastAsia="Times New Roman" w:hAnsi="Times New Roman" w:cs="Times New Roman"/>
                <w:b/>
                <w:sz w:val="20"/>
                <w:szCs w:val="20"/>
              </w:rPr>
            </w:pPr>
            <w:r w:rsidRPr="00241227">
              <w:rPr>
                <w:rFonts w:ascii="Times New Roman" w:eastAsia="Times New Roman" w:hAnsi="Times New Roman" w:cs="Times New Roman"/>
                <w:b/>
                <w:sz w:val="20"/>
                <w:szCs w:val="20"/>
              </w:rPr>
              <w:t>Наименование</w:t>
            </w:r>
          </w:p>
        </w:tc>
        <w:tc>
          <w:tcPr>
            <w:tcW w:w="8363" w:type="dxa"/>
          </w:tcPr>
          <w:p w14:paraId="748FA078" w14:textId="77777777" w:rsidR="00E37092" w:rsidRPr="00241227" w:rsidRDefault="00E37092" w:rsidP="002F6847">
            <w:pPr>
              <w:ind w:left="17" w:right="153"/>
              <w:jc w:val="center"/>
              <w:rPr>
                <w:rFonts w:ascii="Times New Roman" w:eastAsia="Times New Roman" w:hAnsi="Times New Roman" w:cs="Times New Roman"/>
                <w:b/>
                <w:sz w:val="20"/>
                <w:szCs w:val="20"/>
              </w:rPr>
            </w:pPr>
            <w:r w:rsidRPr="00241227">
              <w:rPr>
                <w:rFonts w:ascii="Times New Roman" w:eastAsia="Times New Roman" w:hAnsi="Times New Roman" w:cs="Times New Roman"/>
                <w:b/>
                <w:sz w:val="20"/>
                <w:szCs w:val="20"/>
              </w:rPr>
              <w:t>Техническое описание</w:t>
            </w:r>
          </w:p>
        </w:tc>
        <w:tc>
          <w:tcPr>
            <w:tcW w:w="1134" w:type="dxa"/>
          </w:tcPr>
          <w:p w14:paraId="450C0A7D" w14:textId="77777777" w:rsidR="000C5348" w:rsidRPr="00241227" w:rsidRDefault="00E37092" w:rsidP="002F6847">
            <w:pPr>
              <w:jc w:val="center"/>
              <w:rPr>
                <w:rFonts w:ascii="Times New Roman" w:eastAsia="Times New Roman" w:hAnsi="Times New Roman" w:cs="Times New Roman"/>
                <w:b/>
                <w:sz w:val="20"/>
                <w:szCs w:val="20"/>
              </w:rPr>
            </w:pPr>
            <w:r w:rsidRPr="00241227">
              <w:rPr>
                <w:rFonts w:ascii="Times New Roman" w:eastAsia="Times New Roman" w:hAnsi="Times New Roman" w:cs="Times New Roman"/>
                <w:b/>
                <w:sz w:val="20"/>
                <w:szCs w:val="20"/>
              </w:rPr>
              <w:t>Ед. изм.</w:t>
            </w:r>
          </w:p>
          <w:p w14:paraId="79FB30A7" w14:textId="77777777" w:rsidR="00E37092" w:rsidRPr="00241227" w:rsidRDefault="00E37092" w:rsidP="000C5348">
            <w:pPr>
              <w:jc w:val="center"/>
              <w:rPr>
                <w:rFonts w:ascii="Times New Roman" w:eastAsia="Times New Roman" w:hAnsi="Times New Roman" w:cs="Times New Roman"/>
                <w:sz w:val="20"/>
                <w:szCs w:val="20"/>
              </w:rPr>
            </w:pPr>
          </w:p>
        </w:tc>
        <w:tc>
          <w:tcPr>
            <w:tcW w:w="992" w:type="dxa"/>
          </w:tcPr>
          <w:p w14:paraId="34866F4E" w14:textId="77777777" w:rsidR="00E37092" w:rsidRPr="00241227" w:rsidRDefault="00E37092" w:rsidP="002F6847">
            <w:pPr>
              <w:jc w:val="center"/>
              <w:rPr>
                <w:rFonts w:ascii="Times New Roman" w:eastAsia="Times New Roman" w:hAnsi="Times New Roman" w:cs="Times New Roman"/>
                <w:b/>
                <w:sz w:val="20"/>
                <w:szCs w:val="20"/>
              </w:rPr>
            </w:pPr>
            <w:r w:rsidRPr="00241227">
              <w:rPr>
                <w:rFonts w:ascii="Times New Roman" w:eastAsia="Times New Roman" w:hAnsi="Times New Roman" w:cs="Times New Roman"/>
                <w:b/>
                <w:sz w:val="20"/>
                <w:szCs w:val="20"/>
              </w:rPr>
              <w:t>Кол-во,</w:t>
            </w:r>
          </w:p>
          <w:p w14:paraId="2468C7E6" w14:textId="77777777" w:rsidR="00E37092" w:rsidRPr="00241227" w:rsidRDefault="00E37092" w:rsidP="002F6847">
            <w:pPr>
              <w:jc w:val="center"/>
              <w:rPr>
                <w:rFonts w:ascii="Times New Roman" w:eastAsia="Times New Roman" w:hAnsi="Times New Roman" w:cs="Times New Roman"/>
                <w:b/>
                <w:sz w:val="20"/>
                <w:szCs w:val="20"/>
              </w:rPr>
            </w:pPr>
          </w:p>
        </w:tc>
      </w:tr>
      <w:tr w:rsidR="009A7325" w:rsidRPr="00B57570" w14:paraId="5C340188" w14:textId="77777777" w:rsidTr="00241227">
        <w:tc>
          <w:tcPr>
            <w:tcW w:w="764" w:type="dxa"/>
            <w:shd w:val="clear" w:color="auto" w:fill="auto"/>
          </w:tcPr>
          <w:p w14:paraId="1BBEDBC1" w14:textId="25C86AAB" w:rsidR="009A7325" w:rsidRPr="00B57570" w:rsidRDefault="0061459A" w:rsidP="009A7325">
            <w:pPr>
              <w:jc w:val="center"/>
              <w:rPr>
                <w:rFonts w:ascii="Times New Roman" w:eastAsia="Times New Roman" w:hAnsi="Times New Roman" w:cs="Times New Roman"/>
                <w:sz w:val="18"/>
                <w:szCs w:val="18"/>
                <w:lang w:val="kk-KZ"/>
              </w:rPr>
            </w:pPr>
            <w:r w:rsidRPr="00B57570">
              <w:rPr>
                <w:rFonts w:ascii="Times New Roman" w:eastAsia="Times New Roman" w:hAnsi="Times New Roman" w:cs="Times New Roman"/>
                <w:sz w:val="18"/>
                <w:szCs w:val="18"/>
                <w:lang w:val="kk-KZ"/>
              </w:rPr>
              <w:t>1</w:t>
            </w:r>
          </w:p>
        </w:tc>
        <w:tc>
          <w:tcPr>
            <w:tcW w:w="4481" w:type="dxa"/>
            <w:shd w:val="clear" w:color="auto" w:fill="auto"/>
          </w:tcPr>
          <w:p w14:paraId="04014093" w14:textId="13BA41E1" w:rsidR="009A7325" w:rsidRPr="00B57570" w:rsidRDefault="00707D95" w:rsidP="009A7325">
            <w:pPr>
              <w:rPr>
                <w:rFonts w:ascii="Times New Roman" w:hAnsi="Times New Roman" w:cs="Times New Roman"/>
                <w:sz w:val="18"/>
                <w:szCs w:val="18"/>
              </w:rPr>
            </w:pPr>
            <w:r w:rsidRPr="00B57570">
              <w:rPr>
                <w:rFonts w:ascii="Times New Roman" w:hAnsi="Times New Roman" w:cs="Times New Roman"/>
                <w:sz w:val="18"/>
                <w:szCs w:val="18"/>
              </w:rPr>
              <w:t>Ибупрофен 800мг 8мл</w:t>
            </w:r>
          </w:p>
        </w:tc>
        <w:tc>
          <w:tcPr>
            <w:tcW w:w="8363" w:type="dxa"/>
            <w:shd w:val="clear" w:color="auto" w:fill="auto"/>
          </w:tcPr>
          <w:p w14:paraId="3F17097D" w14:textId="77AABF06" w:rsidR="009A7325" w:rsidRPr="00B57570" w:rsidRDefault="000B58BC" w:rsidP="00664868">
            <w:pPr>
              <w:jc w:val="both"/>
              <w:rPr>
                <w:rFonts w:ascii="Times New Roman" w:hAnsi="Times New Roman" w:cs="Times New Roman"/>
                <w:sz w:val="18"/>
                <w:szCs w:val="18"/>
                <w:lang w:val="kk-KZ"/>
              </w:rPr>
            </w:pPr>
            <w:r w:rsidRPr="00B57570">
              <w:rPr>
                <w:rFonts w:ascii="Times New Roman" w:hAnsi="Times New Roman" w:cs="Times New Roman"/>
                <w:sz w:val="18"/>
                <w:szCs w:val="18"/>
              </w:rPr>
              <w:t>раствор для внутривенного применения</w:t>
            </w:r>
          </w:p>
        </w:tc>
        <w:tc>
          <w:tcPr>
            <w:tcW w:w="1134" w:type="dxa"/>
            <w:shd w:val="clear" w:color="auto" w:fill="auto"/>
          </w:tcPr>
          <w:p w14:paraId="71D3E230" w14:textId="31EEA499" w:rsidR="009A7325" w:rsidRPr="00B57570" w:rsidRDefault="009E4C80" w:rsidP="009A7325">
            <w:pPr>
              <w:jc w:val="center"/>
              <w:rPr>
                <w:rFonts w:ascii="Times New Roman" w:hAnsi="Times New Roman" w:cs="Times New Roman"/>
                <w:sz w:val="18"/>
                <w:szCs w:val="18"/>
                <w:lang w:val="kk-KZ"/>
              </w:rPr>
            </w:pPr>
            <w:r w:rsidRPr="00B57570">
              <w:rPr>
                <w:rFonts w:ascii="Times New Roman" w:hAnsi="Times New Roman" w:cs="Times New Roman"/>
                <w:sz w:val="18"/>
                <w:szCs w:val="18"/>
                <w:lang w:val="kk-KZ"/>
              </w:rPr>
              <w:t>фл</w:t>
            </w:r>
            <w:r w:rsidR="00744DD1">
              <w:rPr>
                <w:rFonts w:ascii="Times New Roman" w:hAnsi="Times New Roman" w:cs="Times New Roman"/>
                <w:sz w:val="18"/>
                <w:szCs w:val="18"/>
                <w:lang w:val="kk-KZ"/>
              </w:rPr>
              <w:t>акон</w:t>
            </w:r>
          </w:p>
        </w:tc>
        <w:tc>
          <w:tcPr>
            <w:tcW w:w="992" w:type="dxa"/>
            <w:shd w:val="clear" w:color="auto" w:fill="auto"/>
          </w:tcPr>
          <w:p w14:paraId="68994D36" w14:textId="73CCE520" w:rsidR="009A7325" w:rsidRPr="00B57570" w:rsidRDefault="009E4C80" w:rsidP="009A7325">
            <w:pPr>
              <w:jc w:val="center"/>
              <w:rPr>
                <w:rFonts w:ascii="Times New Roman" w:hAnsi="Times New Roman" w:cs="Times New Roman"/>
                <w:sz w:val="18"/>
                <w:szCs w:val="18"/>
                <w:lang w:val="kk-KZ"/>
              </w:rPr>
            </w:pPr>
            <w:r w:rsidRPr="00B57570">
              <w:rPr>
                <w:rFonts w:ascii="Times New Roman" w:hAnsi="Times New Roman" w:cs="Times New Roman"/>
                <w:sz w:val="18"/>
                <w:szCs w:val="18"/>
                <w:lang w:val="kk-KZ"/>
              </w:rPr>
              <w:t>10000</w:t>
            </w:r>
          </w:p>
        </w:tc>
      </w:tr>
      <w:tr w:rsidR="009A7325" w:rsidRPr="00B57570" w14:paraId="35E89052" w14:textId="77777777" w:rsidTr="00241227">
        <w:tc>
          <w:tcPr>
            <w:tcW w:w="764" w:type="dxa"/>
            <w:shd w:val="clear" w:color="auto" w:fill="auto"/>
          </w:tcPr>
          <w:p w14:paraId="522BB458" w14:textId="14B0DF91" w:rsidR="009A7325" w:rsidRPr="00B57570" w:rsidRDefault="009A7325" w:rsidP="009A7325">
            <w:pPr>
              <w:jc w:val="center"/>
              <w:rPr>
                <w:rFonts w:ascii="Times New Roman" w:eastAsia="Times New Roman" w:hAnsi="Times New Roman" w:cs="Times New Roman"/>
                <w:sz w:val="18"/>
                <w:szCs w:val="18"/>
                <w:lang w:val="kk-KZ"/>
              </w:rPr>
            </w:pPr>
            <w:r w:rsidRPr="00B57570">
              <w:rPr>
                <w:rFonts w:ascii="Times New Roman" w:eastAsia="Times New Roman" w:hAnsi="Times New Roman" w:cs="Times New Roman"/>
                <w:sz w:val="18"/>
                <w:szCs w:val="18"/>
                <w:lang w:val="kk-KZ"/>
              </w:rPr>
              <w:t>2</w:t>
            </w:r>
          </w:p>
        </w:tc>
        <w:tc>
          <w:tcPr>
            <w:tcW w:w="4481" w:type="dxa"/>
            <w:shd w:val="clear" w:color="auto" w:fill="auto"/>
          </w:tcPr>
          <w:p w14:paraId="71B26A0F" w14:textId="64170195" w:rsidR="009A7325" w:rsidRPr="00B57570" w:rsidRDefault="00707D95" w:rsidP="009A7325">
            <w:pPr>
              <w:rPr>
                <w:rFonts w:ascii="Times New Roman" w:hAnsi="Times New Roman" w:cs="Times New Roman"/>
                <w:sz w:val="18"/>
                <w:szCs w:val="18"/>
              </w:rPr>
            </w:pPr>
            <w:proofErr w:type="spellStart"/>
            <w:r w:rsidRPr="00B57570">
              <w:rPr>
                <w:rFonts w:ascii="Times New Roman" w:hAnsi="Times New Roman" w:cs="Times New Roman"/>
                <w:sz w:val="18"/>
                <w:szCs w:val="18"/>
              </w:rPr>
              <w:t>Афлиберцепт</w:t>
            </w:r>
            <w:proofErr w:type="spellEnd"/>
          </w:p>
        </w:tc>
        <w:tc>
          <w:tcPr>
            <w:tcW w:w="8363" w:type="dxa"/>
            <w:shd w:val="clear" w:color="auto" w:fill="auto"/>
          </w:tcPr>
          <w:p w14:paraId="44AEE8DE" w14:textId="6A53E706" w:rsidR="009A7325" w:rsidRPr="00B57570" w:rsidRDefault="000B58BC" w:rsidP="00664868">
            <w:pPr>
              <w:jc w:val="both"/>
              <w:rPr>
                <w:rFonts w:ascii="Times New Roman" w:hAnsi="Times New Roman" w:cs="Times New Roman"/>
                <w:sz w:val="18"/>
                <w:szCs w:val="18"/>
              </w:rPr>
            </w:pPr>
            <w:r w:rsidRPr="00B57570">
              <w:rPr>
                <w:rFonts w:ascii="Times New Roman" w:hAnsi="Times New Roman" w:cs="Times New Roman"/>
                <w:sz w:val="18"/>
                <w:szCs w:val="18"/>
              </w:rPr>
              <w:t xml:space="preserve">раствор для </w:t>
            </w:r>
            <w:proofErr w:type="spellStart"/>
            <w:r w:rsidRPr="00B57570">
              <w:rPr>
                <w:rFonts w:ascii="Times New Roman" w:hAnsi="Times New Roman" w:cs="Times New Roman"/>
                <w:sz w:val="18"/>
                <w:szCs w:val="18"/>
              </w:rPr>
              <w:t>иньекций</w:t>
            </w:r>
            <w:proofErr w:type="spellEnd"/>
            <w:r w:rsidRPr="00B57570">
              <w:rPr>
                <w:rFonts w:ascii="Times New Roman" w:hAnsi="Times New Roman" w:cs="Times New Roman"/>
                <w:sz w:val="18"/>
                <w:szCs w:val="18"/>
              </w:rPr>
              <w:t xml:space="preserve"> 40мг/мл</w:t>
            </w:r>
          </w:p>
        </w:tc>
        <w:tc>
          <w:tcPr>
            <w:tcW w:w="1134" w:type="dxa"/>
            <w:shd w:val="clear" w:color="auto" w:fill="auto"/>
          </w:tcPr>
          <w:p w14:paraId="05286E82" w14:textId="502658C6" w:rsidR="009A7325" w:rsidRPr="00B57570" w:rsidRDefault="00B57570" w:rsidP="009A7325">
            <w:pPr>
              <w:jc w:val="center"/>
              <w:rPr>
                <w:rFonts w:ascii="Times New Roman" w:hAnsi="Times New Roman" w:cs="Times New Roman"/>
                <w:sz w:val="18"/>
                <w:szCs w:val="18"/>
                <w:lang w:val="kk-KZ"/>
              </w:rPr>
            </w:pPr>
            <w:r w:rsidRPr="00B57570">
              <w:rPr>
                <w:rFonts w:ascii="Times New Roman" w:hAnsi="Times New Roman" w:cs="Times New Roman"/>
                <w:sz w:val="18"/>
                <w:szCs w:val="18"/>
                <w:lang w:val="kk-KZ"/>
              </w:rPr>
              <w:t>фл</w:t>
            </w:r>
            <w:r w:rsidR="00744DD1">
              <w:rPr>
                <w:rFonts w:ascii="Times New Roman" w:hAnsi="Times New Roman" w:cs="Times New Roman"/>
                <w:sz w:val="18"/>
                <w:szCs w:val="18"/>
                <w:lang w:val="kk-KZ"/>
              </w:rPr>
              <w:t>акон</w:t>
            </w:r>
          </w:p>
        </w:tc>
        <w:tc>
          <w:tcPr>
            <w:tcW w:w="992" w:type="dxa"/>
            <w:shd w:val="clear" w:color="auto" w:fill="auto"/>
          </w:tcPr>
          <w:p w14:paraId="7B242D3E" w14:textId="46B821B8" w:rsidR="009A7325" w:rsidRPr="00B57570" w:rsidRDefault="00B57570" w:rsidP="009A7325">
            <w:pPr>
              <w:jc w:val="center"/>
              <w:rPr>
                <w:rFonts w:ascii="Times New Roman" w:hAnsi="Times New Roman" w:cs="Times New Roman"/>
                <w:sz w:val="18"/>
                <w:szCs w:val="18"/>
                <w:lang w:val="kk-KZ"/>
              </w:rPr>
            </w:pPr>
            <w:r w:rsidRPr="00B57570">
              <w:rPr>
                <w:rFonts w:ascii="Times New Roman" w:hAnsi="Times New Roman" w:cs="Times New Roman"/>
                <w:sz w:val="18"/>
                <w:szCs w:val="18"/>
                <w:lang w:val="kk-KZ"/>
              </w:rPr>
              <w:t>400</w:t>
            </w:r>
          </w:p>
        </w:tc>
      </w:tr>
      <w:tr w:rsidR="009A7325" w:rsidRPr="00B57570" w14:paraId="3635BD68" w14:textId="77777777" w:rsidTr="00241227">
        <w:tc>
          <w:tcPr>
            <w:tcW w:w="764" w:type="dxa"/>
            <w:shd w:val="clear" w:color="auto" w:fill="auto"/>
          </w:tcPr>
          <w:p w14:paraId="35F569BD" w14:textId="54419A8E" w:rsidR="009A7325" w:rsidRPr="00B57570" w:rsidRDefault="0061459A" w:rsidP="009A7325">
            <w:pPr>
              <w:jc w:val="center"/>
              <w:rPr>
                <w:rFonts w:ascii="Times New Roman" w:eastAsia="Times New Roman" w:hAnsi="Times New Roman" w:cs="Times New Roman"/>
                <w:sz w:val="18"/>
                <w:szCs w:val="18"/>
                <w:lang w:val="kk-KZ"/>
              </w:rPr>
            </w:pPr>
            <w:r w:rsidRPr="00B57570">
              <w:rPr>
                <w:rFonts w:ascii="Times New Roman" w:eastAsia="Times New Roman" w:hAnsi="Times New Roman" w:cs="Times New Roman"/>
                <w:sz w:val="18"/>
                <w:szCs w:val="18"/>
                <w:lang w:val="kk-KZ"/>
              </w:rPr>
              <w:t>3</w:t>
            </w:r>
          </w:p>
        </w:tc>
        <w:tc>
          <w:tcPr>
            <w:tcW w:w="4481" w:type="dxa"/>
            <w:shd w:val="clear" w:color="auto" w:fill="auto"/>
          </w:tcPr>
          <w:p w14:paraId="22E64A3C" w14:textId="65339418" w:rsidR="009A7325" w:rsidRPr="00B57570" w:rsidRDefault="00707D95" w:rsidP="009A7325">
            <w:pPr>
              <w:rPr>
                <w:rFonts w:ascii="Times New Roman" w:hAnsi="Times New Roman" w:cs="Times New Roman"/>
                <w:sz w:val="18"/>
                <w:szCs w:val="18"/>
              </w:rPr>
            </w:pPr>
            <w:r w:rsidRPr="00B57570">
              <w:rPr>
                <w:rFonts w:ascii="Times New Roman" w:hAnsi="Times New Roman" w:cs="Times New Roman"/>
                <w:sz w:val="18"/>
                <w:szCs w:val="18"/>
              </w:rPr>
              <w:t xml:space="preserve">Измерительный патрон для анализатора </w:t>
            </w:r>
            <w:proofErr w:type="spellStart"/>
            <w:r w:rsidRPr="00B57570">
              <w:rPr>
                <w:rFonts w:ascii="Times New Roman" w:hAnsi="Times New Roman" w:cs="Times New Roman"/>
                <w:sz w:val="18"/>
                <w:szCs w:val="18"/>
              </w:rPr>
              <w:t>RAPIDPoint</w:t>
            </w:r>
            <w:proofErr w:type="spellEnd"/>
            <w:r w:rsidRPr="00B57570">
              <w:rPr>
                <w:rFonts w:ascii="Times New Roman" w:hAnsi="Times New Roman" w:cs="Times New Roman"/>
                <w:sz w:val="18"/>
                <w:szCs w:val="18"/>
              </w:rPr>
              <w:t xml:space="preserve"> 500 (750 КЩС/ОКС/ЭЛЕКТРОЛИТЫ </w:t>
            </w:r>
            <w:proofErr w:type="spellStart"/>
            <w:r w:rsidRPr="00B57570">
              <w:rPr>
                <w:rFonts w:ascii="Times New Roman" w:hAnsi="Times New Roman" w:cs="Times New Roman"/>
                <w:sz w:val="18"/>
                <w:szCs w:val="18"/>
              </w:rPr>
              <w:t>Rapidpoint</w:t>
            </w:r>
            <w:proofErr w:type="spellEnd"/>
            <w:r w:rsidRPr="00B57570">
              <w:rPr>
                <w:rFonts w:ascii="Times New Roman" w:hAnsi="Times New Roman" w:cs="Times New Roman"/>
                <w:sz w:val="18"/>
                <w:szCs w:val="18"/>
              </w:rPr>
              <w:t xml:space="preserve"> 500 (750 </w:t>
            </w:r>
            <w:proofErr w:type="spellStart"/>
            <w:r w:rsidRPr="00B57570">
              <w:rPr>
                <w:rFonts w:ascii="Times New Roman" w:hAnsi="Times New Roman" w:cs="Times New Roman"/>
                <w:sz w:val="18"/>
                <w:szCs w:val="18"/>
              </w:rPr>
              <w:t>иссл</w:t>
            </w:r>
            <w:proofErr w:type="spellEnd"/>
            <w:r w:rsidRPr="00B57570">
              <w:rPr>
                <w:rFonts w:ascii="Times New Roman" w:hAnsi="Times New Roman" w:cs="Times New Roman"/>
                <w:sz w:val="18"/>
                <w:szCs w:val="18"/>
              </w:rPr>
              <w:t>.))</w:t>
            </w:r>
          </w:p>
        </w:tc>
        <w:tc>
          <w:tcPr>
            <w:tcW w:w="8363" w:type="dxa"/>
            <w:shd w:val="clear" w:color="auto" w:fill="auto"/>
          </w:tcPr>
          <w:p w14:paraId="77BA99B7" w14:textId="37093D2A" w:rsidR="009A7325" w:rsidRPr="00B57570" w:rsidRDefault="000B58BC" w:rsidP="0017276D">
            <w:pPr>
              <w:jc w:val="both"/>
              <w:rPr>
                <w:rFonts w:ascii="Times New Roman" w:hAnsi="Times New Roman" w:cs="Times New Roman"/>
                <w:sz w:val="18"/>
                <w:szCs w:val="18"/>
                <w:lang w:val="en-US"/>
              </w:rPr>
            </w:pPr>
            <w:proofErr w:type="spellStart"/>
            <w:r w:rsidRPr="00B57570">
              <w:rPr>
                <w:rFonts w:ascii="Times New Roman" w:hAnsi="Times New Roman" w:cs="Times New Roman"/>
                <w:sz w:val="18"/>
                <w:szCs w:val="18"/>
                <w:lang w:val="en-US"/>
              </w:rPr>
              <w:t>RAPIDPoint</w:t>
            </w:r>
            <w:proofErr w:type="spellEnd"/>
            <w:r w:rsidRPr="00B57570">
              <w:rPr>
                <w:rFonts w:ascii="Times New Roman" w:hAnsi="Times New Roman" w:cs="Times New Roman"/>
                <w:sz w:val="18"/>
                <w:szCs w:val="18"/>
                <w:lang w:val="en-US"/>
              </w:rPr>
              <w:t xml:space="preserve"> 500 Measurement Cartridge 750 (750 </w:t>
            </w:r>
            <w:r w:rsidRPr="00B57570">
              <w:rPr>
                <w:rFonts w:ascii="Times New Roman" w:hAnsi="Times New Roman" w:cs="Times New Roman"/>
                <w:sz w:val="18"/>
                <w:szCs w:val="18"/>
              </w:rPr>
              <w:t>КЩС</w:t>
            </w:r>
            <w:r w:rsidRPr="00B57570">
              <w:rPr>
                <w:rFonts w:ascii="Times New Roman" w:hAnsi="Times New Roman" w:cs="Times New Roman"/>
                <w:sz w:val="18"/>
                <w:szCs w:val="18"/>
                <w:lang w:val="en-US"/>
              </w:rPr>
              <w:t>/</w:t>
            </w:r>
            <w:r w:rsidRPr="00B57570">
              <w:rPr>
                <w:rFonts w:ascii="Times New Roman" w:hAnsi="Times New Roman" w:cs="Times New Roman"/>
                <w:sz w:val="18"/>
                <w:szCs w:val="18"/>
              </w:rPr>
              <w:t>ОКС</w:t>
            </w:r>
            <w:r w:rsidRPr="00B57570">
              <w:rPr>
                <w:rFonts w:ascii="Times New Roman" w:hAnsi="Times New Roman" w:cs="Times New Roman"/>
                <w:sz w:val="18"/>
                <w:szCs w:val="18"/>
                <w:lang w:val="en-US"/>
              </w:rPr>
              <w:t>/</w:t>
            </w:r>
            <w:r w:rsidRPr="00B57570">
              <w:rPr>
                <w:rFonts w:ascii="Times New Roman" w:hAnsi="Times New Roman" w:cs="Times New Roman"/>
                <w:sz w:val="18"/>
                <w:szCs w:val="18"/>
              </w:rPr>
              <w:t>ЭЛЕКТРОЛИТЫ</w:t>
            </w:r>
            <w:proofErr w:type="spellStart"/>
            <w:r w:rsidRPr="00B57570">
              <w:rPr>
                <w:rFonts w:ascii="Times New Roman" w:hAnsi="Times New Roman" w:cs="Times New Roman"/>
                <w:sz w:val="18"/>
                <w:szCs w:val="18"/>
                <w:lang w:val="en-US"/>
              </w:rPr>
              <w:t>Rapidpoint</w:t>
            </w:r>
            <w:proofErr w:type="spellEnd"/>
            <w:r w:rsidRPr="00B57570">
              <w:rPr>
                <w:rFonts w:ascii="Times New Roman" w:hAnsi="Times New Roman" w:cs="Times New Roman"/>
                <w:sz w:val="18"/>
                <w:szCs w:val="18"/>
                <w:lang w:val="en-US"/>
              </w:rPr>
              <w:t xml:space="preserve"> 500 (750 </w:t>
            </w:r>
            <w:proofErr w:type="spellStart"/>
            <w:r w:rsidRPr="00B57570">
              <w:rPr>
                <w:rFonts w:ascii="Times New Roman" w:hAnsi="Times New Roman" w:cs="Times New Roman"/>
                <w:sz w:val="18"/>
                <w:szCs w:val="18"/>
              </w:rPr>
              <w:t>иссл</w:t>
            </w:r>
            <w:proofErr w:type="spellEnd"/>
            <w:r w:rsidRPr="00B57570">
              <w:rPr>
                <w:rFonts w:ascii="Times New Roman" w:hAnsi="Times New Roman" w:cs="Times New Roman"/>
                <w:sz w:val="18"/>
                <w:szCs w:val="18"/>
                <w:lang w:val="en-US"/>
              </w:rPr>
              <w:t>.))</w:t>
            </w:r>
          </w:p>
        </w:tc>
        <w:tc>
          <w:tcPr>
            <w:tcW w:w="1134" w:type="dxa"/>
            <w:shd w:val="clear" w:color="auto" w:fill="auto"/>
          </w:tcPr>
          <w:p w14:paraId="4CA7EAFB" w14:textId="28F103F6" w:rsidR="009A7325" w:rsidRPr="00B57570" w:rsidRDefault="00B57570" w:rsidP="009A7325">
            <w:pPr>
              <w:jc w:val="center"/>
              <w:rPr>
                <w:rFonts w:ascii="Times New Roman" w:hAnsi="Times New Roman" w:cs="Times New Roman"/>
                <w:sz w:val="18"/>
                <w:szCs w:val="18"/>
                <w:lang w:val="kk-KZ"/>
              </w:rPr>
            </w:pPr>
            <w:r w:rsidRPr="00B57570">
              <w:rPr>
                <w:rFonts w:ascii="Times New Roman" w:hAnsi="Times New Roman" w:cs="Times New Roman"/>
                <w:sz w:val="18"/>
                <w:szCs w:val="18"/>
                <w:lang w:val="kk-KZ"/>
              </w:rPr>
              <w:t>уп</w:t>
            </w:r>
            <w:r w:rsidR="00744DD1">
              <w:rPr>
                <w:rFonts w:ascii="Times New Roman" w:hAnsi="Times New Roman" w:cs="Times New Roman"/>
                <w:sz w:val="18"/>
                <w:szCs w:val="18"/>
                <w:lang w:val="kk-KZ"/>
              </w:rPr>
              <w:t>аковка</w:t>
            </w:r>
          </w:p>
        </w:tc>
        <w:tc>
          <w:tcPr>
            <w:tcW w:w="992" w:type="dxa"/>
            <w:shd w:val="clear" w:color="auto" w:fill="auto"/>
          </w:tcPr>
          <w:p w14:paraId="60EE6F6E" w14:textId="10E8D9EC" w:rsidR="009A7325" w:rsidRPr="00B57570" w:rsidRDefault="00B57570" w:rsidP="009A7325">
            <w:pPr>
              <w:jc w:val="center"/>
              <w:rPr>
                <w:rFonts w:ascii="Times New Roman" w:hAnsi="Times New Roman" w:cs="Times New Roman"/>
                <w:sz w:val="18"/>
                <w:szCs w:val="18"/>
                <w:lang w:val="kk-KZ"/>
              </w:rPr>
            </w:pPr>
            <w:r w:rsidRPr="00B57570">
              <w:rPr>
                <w:rFonts w:ascii="Times New Roman" w:hAnsi="Times New Roman" w:cs="Times New Roman"/>
                <w:sz w:val="18"/>
                <w:szCs w:val="18"/>
                <w:lang w:val="kk-KZ"/>
              </w:rPr>
              <w:t>12</w:t>
            </w:r>
          </w:p>
        </w:tc>
      </w:tr>
      <w:tr w:rsidR="009A7325" w:rsidRPr="00B57570" w14:paraId="4448E8A2" w14:textId="77777777" w:rsidTr="006E454F">
        <w:trPr>
          <w:trHeight w:val="232"/>
        </w:trPr>
        <w:tc>
          <w:tcPr>
            <w:tcW w:w="764" w:type="dxa"/>
            <w:shd w:val="clear" w:color="auto" w:fill="auto"/>
          </w:tcPr>
          <w:p w14:paraId="46B00E94" w14:textId="34E908CE" w:rsidR="009A7325" w:rsidRPr="00B57570" w:rsidRDefault="0061459A" w:rsidP="0017276D">
            <w:pPr>
              <w:jc w:val="center"/>
              <w:rPr>
                <w:rFonts w:ascii="Times New Roman" w:eastAsia="Times New Roman" w:hAnsi="Times New Roman" w:cs="Times New Roman"/>
                <w:sz w:val="18"/>
                <w:szCs w:val="18"/>
                <w:lang w:val="kk-KZ"/>
              </w:rPr>
            </w:pPr>
            <w:r w:rsidRPr="00B57570">
              <w:rPr>
                <w:rFonts w:ascii="Times New Roman" w:eastAsia="Times New Roman" w:hAnsi="Times New Roman" w:cs="Times New Roman"/>
                <w:sz w:val="18"/>
                <w:szCs w:val="18"/>
                <w:lang w:val="kk-KZ"/>
              </w:rPr>
              <w:t>4</w:t>
            </w:r>
          </w:p>
        </w:tc>
        <w:tc>
          <w:tcPr>
            <w:tcW w:w="4481" w:type="dxa"/>
            <w:shd w:val="clear" w:color="auto" w:fill="auto"/>
          </w:tcPr>
          <w:p w14:paraId="6B2C2EC3" w14:textId="3973D588" w:rsidR="009A7325" w:rsidRPr="00B57570" w:rsidRDefault="00707D95" w:rsidP="0017276D">
            <w:pPr>
              <w:rPr>
                <w:rFonts w:ascii="Times New Roman" w:hAnsi="Times New Roman" w:cs="Times New Roman"/>
                <w:sz w:val="18"/>
                <w:szCs w:val="18"/>
              </w:rPr>
            </w:pPr>
            <w:r w:rsidRPr="00B57570">
              <w:rPr>
                <w:rFonts w:ascii="Times New Roman" w:hAnsi="Times New Roman" w:cs="Times New Roman"/>
                <w:sz w:val="18"/>
                <w:szCs w:val="18"/>
              </w:rPr>
              <w:t>Процедурный комплект ортопедия (бедро)</w:t>
            </w:r>
          </w:p>
        </w:tc>
        <w:tc>
          <w:tcPr>
            <w:tcW w:w="8363" w:type="dxa"/>
            <w:shd w:val="clear" w:color="auto" w:fill="auto"/>
          </w:tcPr>
          <w:p w14:paraId="7268352F" w14:textId="77777777" w:rsidR="000501D8" w:rsidRPr="00F72F41" w:rsidRDefault="000501D8" w:rsidP="000501D8">
            <w:pPr>
              <w:jc w:val="both"/>
              <w:rPr>
                <w:rFonts w:ascii="Times New Roman" w:hAnsi="Times New Roman" w:cs="Times New Roman"/>
                <w:sz w:val="18"/>
                <w:szCs w:val="18"/>
              </w:rPr>
            </w:pPr>
            <w:r w:rsidRPr="00F72F41">
              <w:rPr>
                <w:rFonts w:ascii="Times New Roman" w:hAnsi="Times New Roman" w:cs="Times New Roman"/>
                <w:sz w:val="18"/>
                <w:szCs w:val="18"/>
              </w:rPr>
              <w:t xml:space="preserve">2 шт.- Защитное покрытие на стол 137х150см. Покрытие защитное на стол, общий размер покрытия 150 ± 2см на 137 ± 2см. Покрытие состоит из двух слоев нетканого материала. Основной слой размером 150 ± 2см на 137 ± 2см из перфорированный полиэтилена медицинского класса плотностью 55 грамм на м2. Центральный слой размером 150 ± 2 см на 61 ± 1см из нетканого материала SMS. На нижней части покрытие имеется маркировка </w:t>
            </w:r>
            <w:proofErr w:type="spellStart"/>
            <w:r w:rsidRPr="00F72F41">
              <w:rPr>
                <w:rFonts w:ascii="Times New Roman" w:hAnsi="Times New Roman" w:cs="Times New Roman"/>
                <w:sz w:val="18"/>
                <w:szCs w:val="18"/>
              </w:rPr>
              <w:t>Table</w:t>
            </w:r>
            <w:proofErr w:type="spellEnd"/>
            <w:r w:rsidRPr="00F72F41">
              <w:rPr>
                <w:rFonts w:ascii="Times New Roman" w:hAnsi="Times New Roman" w:cs="Times New Roman"/>
                <w:sz w:val="18"/>
                <w:szCs w:val="18"/>
              </w:rPr>
              <w:t xml:space="preserve"> </w:t>
            </w:r>
            <w:proofErr w:type="spellStart"/>
            <w:r w:rsidRPr="00F72F41">
              <w:rPr>
                <w:rFonts w:ascii="Times New Roman" w:hAnsi="Times New Roman" w:cs="Times New Roman"/>
                <w:sz w:val="18"/>
                <w:szCs w:val="18"/>
              </w:rPr>
              <w:t>Cover</w:t>
            </w:r>
            <w:proofErr w:type="spellEnd"/>
            <w:r w:rsidRPr="00F72F41">
              <w:rPr>
                <w:rFonts w:ascii="Times New Roman" w:hAnsi="Times New Roman" w:cs="Times New Roman"/>
                <w:sz w:val="18"/>
                <w:szCs w:val="18"/>
              </w:rPr>
              <w:t xml:space="preserve"> 137x150см.</w:t>
            </w:r>
          </w:p>
          <w:p w14:paraId="22CD3FB1" w14:textId="77777777" w:rsidR="000501D8" w:rsidRPr="00F72F41" w:rsidRDefault="000501D8" w:rsidP="000501D8">
            <w:pPr>
              <w:jc w:val="both"/>
              <w:rPr>
                <w:rFonts w:ascii="Times New Roman" w:hAnsi="Times New Roman" w:cs="Times New Roman"/>
                <w:sz w:val="18"/>
                <w:szCs w:val="18"/>
              </w:rPr>
            </w:pPr>
            <w:r w:rsidRPr="00F72F41">
              <w:rPr>
                <w:rFonts w:ascii="Times New Roman" w:hAnsi="Times New Roman" w:cs="Times New Roman"/>
                <w:sz w:val="18"/>
                <w:szCs w:val="18"/>
              </w:rPr>
              <w:t xml:space="preserve">1 шт. – Простыня одноразовая 220х250 см. Простыня одноразовая c U вырезом для эндопротезирования тазобедренного сустава. Покрытие изготовлено из гидрофильного нетканого материала </w:t>
            </w:r>
            <w:proofErr w:type="spellStart"/>
            <w:r w:rsidRPr="00F72F41">
              <w:rPr>
                <w:rFonts w:ascii="Times New Roman" w:hAnsi="Times New Roman" w:cs="Times New Roman"/>
                <w:sz w:val="18"/>
                <w:szCs w:val="18"/>
              </w:rPr>
              <w:t>Biflex</w:t>
            </w:r>
            <w:proofErr w:type="spellEnd"/>
            <w:r w:rsidRPr="00F72F41">
              <w:rPr>
                <w:rFonts w:ascii="Times New Roman" w:hAnsi="Times New Roman" w:cs="Times New Roman"/>
                <w:sz w:val="18"/>
                <w:szCs w:val="18"/>
              </w:rPr>
              <w:t xml:space="preserve"> плотностью 59 грамм на м2. Простыня в длину 250 ± 2 см, в ширину 220 ± 2 см. U образный вырез размером в высоту 105см, в ширину 20 см. Простыня имеет клейкую часть по U образному вырезу.</w:t>
            </w:r>
          </w:p>
          <w:p w14:paraId="37113E32" w14:textId="77777777" w:rsidR="000501D8" w:rsidRPr="00F72F41" w:rsidRDefault="000501D8" w:rsidP="000501D8">
            <w:pPr>
              <w:jc w:val="both"/>
              <w:rPr>
                <w:rFonts w:ascii="Times New Roman" w:hAnsi="Times New Roman" w:cs="Times New Roman"/>
                <w:sz w:val="18"/>
                <w:szCs w:val="18"/>
              </w:rPr>
            </w:pPr>
            <w:r w:rsidRPr="00F72F41">
              <w:rPr>
                <w:rFonts w:ascii="Times New Roman" w:hAnsi="Times New Roman" w:cs="Times New Roman"/>
                <w:sz w:val="18"/>
                <w:szCs w:val="18"/>
              </w:rPr>
              <w:t xml:space="preserve">1 </w:t>
            </w:r>
            <w:proofErr w:type="spellStart"/>
            <w:r w:rsidRPr="00F72F41">
              <w:rPr>
                <w:rFonts w:ascii="Times New Roman" w:hAnsi="Times New Roman" w:cs="Times New Roman"/>
                <w:sz w:val="18"/>
                <w:szCs w:val="18"/>
              </w:rPr>
              <w:t>шт</w:t>
            </w:r>
            <w:proofErr w:type="spellEnd"/>
            <w:r w:rsidRPr="00F72F41">
              <w:rPr>
                <w:rFonts w:ascii="Times New Roman" w:hAnsi="Times New Roman" w:cs="Times New Roman"/>
                <w:sz w:val="18"/>
                <w:szCs w:val="18"/>
              </w:rPr>
              <w:t xml:space="preserve">- Халат усиленный CPT L. Халат усиленный хирургический из нетканого материала одноразовый. Халат состоит из двух слоев – основной слой SMMS и усиленный слой </w:t>
            </w:r>
            <w:proofErr w:type="spellStart"/>
            <w:r w:rsidRPr="00F72F41">
              <w:rPr>
                <w:rFonts w:ascii="Times New Roman" w:hAnsi="Times New Roman" w:cs="Times New Roman"/>
                <w:sz w:val="18"/>
                <w:szCs w:val="18"/>
              </w:rPr>
              <w:t>Cobes</w:t>
            </w:r>
            <w:proofErr w:type="spellEnd"/>
            <w:r w:rsidRPr="00F72F41">
              <w:rPr>
                <w:rFonts w:ascii="Times New Roman" w:hAnsi="Times New Roman" w:cs="Times New Roman"/>
                <w:sz w:val="18"/>
                <w:szCs w:val="18"/>
              </w:rPr>
              <w:t xml:space="preserve">. Суммарная плотность усиленного халата 85 грамм на м2. Четырехслойный нетканый материал SMMS плотность не менее 45 грамм на м2 плюс нетканый материал </w:t>
            </w:r>
            <w:proofErr w:type="spellStart"/>
            <w:r w:rsidRPr="00F72F41">
              <w:rPr>
                <w:rFonts w:ascii="Times New Roman" w:hAnsi="Times New Roman" w:cs="Times New Roman"/>
                <w:sz w:val="18"/>
                <w:szCs w:val="18"/>
              </w:rPr>
              <w:t>Cobes</w:t>
            </w:r>
            <w:proofErr w:type="spellEnd"/>
            <w:r w:rsidRPr="00F72F41">
              <w:rPr>
                <w:rFonts w:ascii="Times New Roman" w:hAnsi="Times New Roman" w:cs="Times New Roman"/>
                <w:sz w:val="18"/>
                <w:szCs w:val="18"/>
              </w:rPr>
              <w:t xml:space="preserve"> не менее 40 грамм на м2. Размеры: ворот в длину 19 см, передняя часть от линии горловины до низа 134 см, общая ширина в развёрнутом виде 152 см, длина от самой высокой точки плеча до низа 142 см, длина рукава до верхней точки плеча 80 см, ширина груди 64 см, манжета 7 см на 5 см. Усиленная часть рукава составляет 40 см. Расстояние между вырезом до усиленной части на груди 20 см. Длина усиленной части на груди 80 см, ширина усиленной части в области груди 50 см. Халат имеет на спинке фиксатор </w:t>
            </w:r>
            <w:proofErr w:type="spellStart"/>
            <w:r w:rsidRPr="00F72F41">
              <w:rPr>
                <w:rFonts w:ascii="Times New Roman" w:hAnsi="Times New Roman" w:cs="Times New Roman"/>
                <w:sz w:val="18"/>
                <w:szCs w:val="18"/>
              </w:rPr>
              <w:t>Velcro</w:t>
            </w:r>
            <w:proofErr w:type="spellEnd"/>
            <w:r w:rsidRPr="00F72F41">
              <w:rPr>
                <w:rFonts w:ascii="Times New Roman" w:hAnsi="Times New Roman" w:cs="Times New Roman"/>
                <w:sz w:val="18"/>
                <w:szCs w:val="18"/>
              </w:rPr>
              <w:t>, бумажный фиксатор для поясных завязок и две целлюлозные салфетки для рук. Халат спаян ультразвуковым швом, манжета на рукавах сшивная из трикотажного материала с высоким содержанием хлопка. Размер L.</w:t>
            </w:r>
          </w:p>
          <w:p w14:paraId="2B8BD649" w14:textId="77777777" w:rsidR="000501D8" w:rsidRPr="003B4427" w:rsidRDefault="000501D8" w:rsidP="000501D8">
            <w:pPr>
              <w:jc w:val="both"/>
              <w:rPr>
                <w:rFonts w:ascii="Times New Roman" w:hAnsi="Times New Roman" w:cs="Times New Roman"/>
                <w:sz w:val="16"/>
                <w:szCs w:val="16"/>
                <w:lang w:val="kk-KZ"/>
              </w:rPr>
            </w:pPr>
            <w:r w:rsidRPr="00F72F41">
              <w:rPr>
                <w:rFonts w:ascii="Times New Roman" w:hAnsi="Times New Roman" w:cs="Times New Roman"/>
                <w:sz w:val="18"/>
                <w:szCs w:val="18"/>
              </w:rPr>
              <w:t xml:space="preserve">2 </w:t>
            </w:r>
            <w:proofErr w:type="spellStart"/>
            <w:r w:rsidRPr="00F72F41">
              <w:rPr>
                <w:rFonts w:ascii="Times New Roman" w:hAnsi="Times New Roman" w:cs="Times New Roman"/>
                <w:sz w:val="18"/>
                <w:szCs w:val="18"/>
              </w:rPr>
              <w:t>шт</w:t>
            </w:r>
            <w:proofErr w:type="spellEnd"/>
            <w:r w:rsidRPr="00F72F41">
              <w:rPr>
                <w:rFonts w:ascii="Times New Roman" w:hAnsi="Times New Roman" w:cs="Times New Roman"/>
                <w:sz w:val="18"/>
                <w:szCs w:val="18"/>
              </w:rPr>
              <w:t xml:space="preserve"> - Халат усиленный CPT XL. Халат усиленный хирургический из нетканого материала одноразовый. Халат состоит из двух слоев – основной слой SMMS и усиленный слой </w:t>
            </w:r>
            <w:proofErr w:type="spellStart"/>
            <w:r w:rsidRPr="00F72F41">
              <w:rPr>
                <w:rFonts w:ascii="Times New Roman" w:hAnsi="Times New Roman" w:cs="Times New Roman"/>
                <w:sz w:val="18"/>
                <w:szCs w:val="18"/>
              </w:rPr>
              <w:t>Cobes</w:t>
            </w:r>
            <w:proofErr w:type="spellEnd"/>
            <w:r w:rsidRPr="00F72F41">
              <w:rPr>
                <w:rFonts w:ascii="Times New Roman" w:hAnsi="Times New Roman" w:cs="Times New Roman"/>
                <w:sz w:val="18"/>
                <w:szCs w:val="18"/>
              </w:rPr>
              <w:t xml:space="preserve">. Суммарная плотность усиленного халата 85 грамм на м2. Четырехслойный нетканый материал SMMS плотность 45 грамм на м2 плюс нетканый материал </w:t>
            </w:r>
            <w:proofErr w:type="spellStart"/>
            <w:r w:rsidRPr="00F72F41">
              <w:rPr>
                <w:rFonts w:ascii="Times New Roman" w:hAnsi="Times New Roman" w:cs="Times New Roman"/>
                <w:sz w:val="18"/>
                <w:szCs w:val="18"/>
              </w:rPr>
              <w:t>Cobes</w:t>
            </w:r>
            <w:proofErr w:type="spellEnd"/>
            <w:r w:rsidRPr="00F72F41">
              <w:rPr>
                <w:rFonts w:ascii="Times New Roman" w:hAnsi="Times New Roman" w:cs="Times New Roman"/>
                <w:sz w:val="18"/>
                <w:szCs w:val="18"/>
              </w:rPr>
              <w:t xml:space="preserve"> не менее 40 грамм на м2. Размеры: ворот в длину 22 см, передняя часть от линии </w:t>
            </w:r>
            <w:r w:rsidRPr="003B4427">
              <w:rPr>
                <w:rFonts w:ascii="Times New Roman" w:hAnsi="Times New Roman" w:cs="Times New Roman"/>
                <w:sz w:val="16"/>
                <w:szCs w:val="16"/>
              </w:rPr>
              <w:t xml:space="preserve">горловины до низа 139,5 см, общая ширина в развёрнутом виде 165 см, длина от самой высокой точки плеча до низа 148 см, длина рукава до верхней точки плеча 84 см, ширина груди 70 см, манжета 7 см на 5 см. Усиленная часть рукава составляет 42 см. Расстояние между вырезом до усиленной части на груди 20 см. Длина усиленной части на груди 80 см, ширина усиленной части в области груди 50 см. Халат имеет на спинке фиксатор </w:t>
            </w:r>
            <w:proofErr w:type="spellStart"/>
            <w:r w:rsidRPr="003B4427">
              <w:rPr>
                <w:rFonts w:ascii="Times New Roman" w:hAnsi="Times New Roman" w:cs="Times New Roman"/>
                <w:sz w:val="16"/>
                <w:szCs w:val="16"/>
              </w:rPr>
              <w:t>Velcro</w:t>
            </w:r>
            <w:proofErr w:type="spellEnd"/>
            <w:r w:rsidRPr="003B4427">
              <w:rPr>
                <w:rFonts w:ascii="Times New Roman" w:hAnsi="Times New Roman" w:cs="Times New Roman"/>
                <w:sz w:val="16"/>
                <w:szCs w:val="16"/>
              </w:rPr>
              <w:t>, бумажный фиксатор для поясных завязок и две целлюлозные салфетки для рук. Халат спаян ультразвуковым швом, манжета на рукавах сшивная из трикотажного материала с высоким содержанием хлопка. Размер XL.</w:t>
            </w:r>
            <w:r w:rsidRPr="003B4427">
              <w:rPr>
                <w:rFonts w:ascii="Times New Roman" w:hAnsi="Times New Roman" w:cs="Times New Roman"/>
                <w:sz w:val="16"/>
                <w:szCs w:val="16"/>
                <w:lang w:val="kk-KZ"/>
              </w:rPr>
              <w:t xml:space="preserve"> </w:t>
            </w:r>
            <w:r w:rsidRPr="003B4427">
              <w:rPr>
                <w:rFonts w:ascii="Times New Roman" w:hAnsi="Times New Roman" w:cs="Times New Roman"/>
                <w:sz w:val="16"/>
                <w:szCs w:val="16"/>
              </w:rPr>
              <w:t xml:space="preserve">1 </w:t>
            </w:r>
            <w:proofErr w:type="spellStart"/>
            <w:r w:rsidRPr="003B4427">
              <w:rPr>
                <w:rFonts w:ascii="Times New Roman" w:hAnsi="Times New Roman" w:cs="Times New Roman"/>
                <w:sz w:val="16"/>
                <w:szCs w:val="16"/>
              </w:rPr>
              <w:t>шт</w:t>
            </w:r>
            <w:proofErr w:type="spellEnd"/>
            <w:r w:rsidRPr="003B4427">
              <w:rPr>
                <w:rFonts w:ascii="Times New Roman" w:hAnsi="Times New Roman" w:cs="Times New Roman"/>
                <w:sz w:val="16"/>
                <w:szCs w:val="16"/>
              </w:rPr>
              <w:t xml:space="preserve"> - Пленка прозрачная.  Операционная пленка с йодоформом стерильная, прозрачная, размером в длину 60см, в ширину 45 см, толщиной не более 0,025 мм. Операционная пленка приклеивается на сухую кожу пациента после обработки операционного поля по методике, принятой в клинике, и осушения стерильной салфеткой. Антисептик йодоформ постепенно выделяется из адгезивного слоя пленки на протяжении всей операции и обеспечивает подавление широкого спектра микробов, в том числе S. </w:t>
            </w:r>
            <w:proofErr w:type="spellStart"/>
            <w:r w:rsidRPr="003B4427">
              <w:rPr>
                <w:rFonts w:ascii="Times New Roman" w:hAnsi="Times New Roman" w:cs="Times New Roman"/>
                <w:sz w:val="16"/>
                <w:szCs w:val="16"/>
              </w:rPr>
              <w:t>epidermidis</w:t>
            </w:r>
            <w:proofErr w:type="spellEnd"/>
            <w:r w:rsidRPr="003B4427">
              <w:rPr>
                <w:rFonts w:ascii="Times New Roman" w:hAnsi="Times New Roman" w:cs="Times New Roman"/>
                <w:sz w:val="16"/>
                <w:szCs w:val="16"/>
              </w:rPr>
              <w:t xml:space="preserve">, </w:t>
            </w:r>
            <w:proofErr w:type="spellStart"/>
            <w:r w:rsidRPr="003B4427">
              <w:rPr>
                <w:rFonts w:ascii="Times New Roman" w:hAnsi="Times New Roman" w:cs="Times New Roman"/>
                <w:sz w:val="16"/>
                <w:szCs w:val="16"/>
              </w:rPr>
              <w:t>Staphylococcus</w:t>
            </w:r>
            <w:proofErr w:type="spellEnd"/>
            <w:r w:rsidRPr="003B4427">
              <w:rPr>
                <w:rFonts w:ascii="Times New Roman" w:hAnsi="Times New Roman" w:cs="Times New Roman"/>
                <w:sz w:val="16"/>
                <w:szCs w:val="16"/>
              </w:rPr>
              <w:t xml:space="preserve"> </w:t>
            </w:r>
            <w:proofErr w:type="spellStart"/>
            <w:r w:rsidRPr="003B4427">
              <w:rPr>
                <w:rFonts w:ascii="Times New Roman" w:hAnsi="Times New Roman" w:cs="Times New Roman"/>
                <w:sz w:val="16"/>
                <w:szCs w:val="16"/>
              </w:rPr>
              <w:t>aureus</w:t>
            </w:r>
            <w:proofErr w:type="spellEnd"/>
            <w:r w:rsidRPr="003B4427">
              <w:rPr>
                <w:rFonts w:ascii="Times New Roman" w:hAnsi="Times New Roman" w:cs="Times New Roman"/>
                <w:sz w:val="16"/>
                <w:szCs w:val="16"/>
              </w:rPr>
              <w:t xml:space="preserve">, E. </w:t>
            </w:r>
            <w:proofErr w:type="spellStart"/>
            <w:r w:rsidRPr="003B4427">
              <w:rPr>
                <w:rFonts w:ascii="Times New Roman" w:hAnsi="Times New Roman" w:cs="Times New Roman"/>
                <w:sz w:val="16"/>
                <w:szCs w:val="16"/>
              </w:rPr>
              <w:t>Coli</w:t>
            </w:r>
            <w:proofErr w:type="spellEnd"/>
            <w:r w:rsidRPr="003B4427">
              <w:rPr>
                <w:rFonts w:ascii="Times New Roman" w:hAnsi="Times New Roman" w:cs="Times New Roman"/>
                <w:sz w:val="16"/>
                <w:szCs w:val="16"/>
              </w:rPr>
              <w:t xml:space="preserve"> </w:t>
            </w:r>
            <w:proofErr w:type="spellStart"/>
            <w:r w:rsidRPr="003B4427">
              <w:rPr>
                <w:rFonts w:ascii="Times New Roman" w:hAnsi="Times New Roman" w:cs="Times New Roman"/>
                <w:sz w:val="16"/>
                <w:szCs w:val="16"/>
              </w:rPr>
              <w:t>Preudomonas</w:t>
            </w:r>
            <w:proofErr w:type="spellEnd"/>
            <w:r w:rsidRPr="003B4427">
              <w:rPr>
                <w:rFonts w:ascii="Times New Roman" w:hAnsi="Times New Roman" w:cs="Times New Roman"/>
                <w:sz w:val="16"/>
                <w:szCs w:val="16"/>
              </w:rPr>
              <w:t xml:space="preserve"> </w:t>
            </w:r>
            <w:proofErr w:type="spellStart"/>
            <w:r w:rsidRPr="003B4427">
              <w:rPr>
                <w:rFonts w:ascii="Times New Roman" w:hAnsi="Times New Roman" w:cs="Times New Roman"/>
                <w:sz w:val="16"/>
                <w:szCs w:val="16"/>
              </w:rPr>
              <w:t>aeruginosa</w:t>
            </w:r>
            <w:proofErr w:type="spellEnd"/>
            <w:r w:rsidRPr="003B4427">
              <w:rPr>
                <w:rFonts w:ascii="Times New Roman" w:hAnsi="Times New Roman" w:cs="Times New Roman"/>
                <w:sz w:val="16"/>
                <w:szCs w:val="16"/>
              </w:rPr>
              <w:t xml:space="preserve">.  Исключается контакт инструментов, перчаток и жидкостей с кожными бактериями и их попадание в рану. Кожа пациента «дышит» через пленку, чем обеспечивается плотное прилегание пленки во время самых длительных операций. Пленка легко растягивается и «запоминает» форму, что позволяет плотно и быстро фиксировать ее на рельефных и подвижных участках. Полная прозрачность пленки обеспечивает хороший обзор области операции. Облегчается фиксация хирургических простыней вокруг области разреза (вместо зажимов и липких лент). Гипоаллергенна за счет </w:t>
            </w:r>
            <w:proofErr w:type="spellStart"/>
            <w:r w:rsidRPr="003B4427">
              <w:rPr>
                <w:rFonts w:ascii="Times New Roman" w:hAnsi="Times New Roman" w:cs="Times New Roman"/>
                <w:sz w:val="16"/>
                <w:szCs w:val="16"/>
              </w:rPr>
              <w:t>акрилатного</w:t>
            </w:r>
            <w:proofErr w:type="spellEnd"/>
            <w:r w:rsidRPr="003B4427">
              <w:rPr>
                <w:rFonts w:ascii="Times New Roman" w:hAnsi="Times New Roman" w:cs="Times New Roman"/>
                <w:sz w:val="16"/>
                <w:szCs w:val="16"/>
              </w:rPr>
              <w:t xml:space="preserve"> </w:t>
            </w:r>
            <w:proofErr w:type="spellStart"/>
            <w:r w:rsidRPr="003B4427">
              <w:rPr>
                <w:rFonts w:ascii="Times New Roman" w:hAnsi="Times New Roman" w:cs="Times New Roman"/>
                <w:sz w:val="16"/>
                <w:szCs w:val="16"/>
              </w:rPr>
              <w:t>адгезива</w:t>
            </w:r>
            <w:proofErr w:type="spellEnd"/>
            <w:r w:rsidRPr="003B4427">
              <w:rPr>
                <w:rFonts w:ascii="Times New Roman" w:hAnsi="Times New Roman" w:cs="Times New Roman"/>
                <w:sz w:val="16"/>
                <w:szCs w:val="16"/>
              </w:rPr>
              <w:t>. Для всех видов хирургических операций — покрытие зоны операционного разреза для повышения уровня асептики.</w:t>
            </w:r>
            <w:r w:rsidRPr="003B4427">
              <w:rPr>
                <w:rFonts w:ascii="Times New Roman" w:hAnsi="Times New Roman" w:cs="Times New Roman"/>
                <w:sz w:val="16"/>
                <w:szCs w:val="16"/>
                <w:lang w:val="kk-KZ"/>
              </w:rPr>
              <w:t xml:space="preserve"> </w:t>
            </w:r>
          </w:p>
          <w:p w14:paraId="2EA88B5B" w14:textId="77777777" w:rsidR="000501D8" w:rsidRPr="00F72F41" w:rsidRDefault="000501D8" w:rsidP="000501D8">
            <w:pPr>
              <w:jc w:val="both"/>
              <w:rPr>
                <w:rFonts w:ascii="Times New Roman" w:hAnsi="Times New Roman" w:cs="Times New Roman"/>
                <w:sz w:val="18"/>
                <w:szCs w:val="18"/>
              </w:rPr>
            </w:pPr>
            <w:r w:rsidRPr="00F72F41">
              <w:rPr>
                <w:rFonts w:ascii="Times New Roman" w:hAnsi="Times New Roman" w:cs="Times New Roman"/>
                <w:sz w:val="18"/>
                <w:szCs w:val="18"/>
              </w:rPr>
              <w:lastRenderedPageBreak/>
              <w:t>1 шт.- Защитное покрытие: для ног 25х122см (</w:t>
            </w:r>
            <w:proofErr w:type="spellStart"/>
            <w:r w:rsidRPr="00F72F41">
              <w:rPr>
                <w:rFonts w:ascii="Times New Roman" w:hAnsi="Times New Roman" w:cs="Times New Roman"/>
                <w:sz w:val="18"/>
                <w:szCs w:val="18"/>
              </w:rPr>
              <w:t>Polyester</w:t>
            </w:r>
            <w:proofErr w:type="spellEnd"/>
            <w:r w:rsidRPr="00F72F41">
              <w:rPr>
                <w:rFonts w:ascii="Times New Roman" w:hAnsi="Times New Roman" w:cs="Times New Roman"/>
                <w:sz w:val="18"/>
                <w:szCs w:val="18"/>
              </w:rPr>
              <w:t xml:space="preserve">). </w:t>
            </w:r>
            <w:proofErr w:type="spellStart"/>
            <w:r w:rsidRPr="00F72F41">
              <w:rPr>
                <w:rFonts w:ascii="Times New Roman" w:hAnsi="Times New Roman" w:cs="Times New Roman"/>
                <w:sz w:val="18"/>
                <w:szCs w:val="18"/>
              </w:rPr>
              <w:t>Бахила</w:t>
            </w:r>
            <w:proofErr w:type="spellEnd"/>
            <w:r w:rsidRPr="00F72F41">
              <w:rPr>
                <w:rFonts w:ascii="Times New Roman" w:hAnsi="Times New Roman" w:cs="Times New Roman"/>
                <w:sz w:val="18"/>
                <w:szCs w:val="18"/>
              </w:rPr>
              <w:t xml:space="preserve"> сделана из двух материалов: наружный материал из полиэстера толщеной 50 микрон, голубого цвета, внутренний материал трикотаж с высоким содержанием хлопка белого цвета. </w:t>
            </w:r>
            <w:proofErr w:type="spellStart"/>
            <w:r w:rsidRPr="00F72F41">
              <w:rPr>
                <w:rFonts w:ascii="Times New Roman" w:hAnsi="Times New Roman" w:cs="Times New Roman"/>
                <w:sz w:val="18"/>
                <w:szCs w:val="18"/>
              </w:rPr>
              <w:t>Бахила</w:t>
            </w:r>
            <w:proofErr w:type="spellEnd"/>
            <w:r w:rsidRPr="00F72F41">
              <w:rPr>
                <w:rFonts w:ascii="Times New Roman" w:hAnsi="Times New Roman" w:cs="Times New Roman"/>
                <w:sz w:val="18"/>
                <w:szCs w:val="18"/>
              </w:rPr>
              <w:t xml:space="preserve"> в высоту 122 см, в ширину 25 см. </w:t>
            </w:r>
            <w:proofErr w:type="spellStart"/>
            <w:r w:rsidRPr="00F72F41">
              <w:rPr>
                <w:rFonts w:ascii="Times New Roman" w:hAnsi="Times New Roman" w:cs="Times New Roman"/>
                <w:sz w:val="18"/>
                <w:szCs w:val="18"/>
              </w:rPr>
              <w:t>Бахила</w:t>
            </w:r>
            <w:proofErr w:type="spellEnd"/>
            <w:r w:rsidRPr="00F72F41">
              <w:rPr>
                <w:rFonts w:ascii="Times New Roman" w:hAnsi="Times New Roman" w:cs="Times New Roman"/>
                <w:sz w:val="18"/>
                <w:szCs w:val="18"/>
              </w:rPr>
              <w:t xml:space="preserve"> изготовлена виде тубуса, имеет шов в начале бахилы.  </w:t>
            </w:r>
          </w:p>
          <w:p w14:paraId="12F6FDEC" w14:textId="77777777" w:rsidR="000501D8" w:rsidRPr="00F72F41" w:rsidRDefault="000501D8" w:rsidP="000501D8">
            <w:pPr>
              <w:jc w:val="both"/>
              <w:rPr>
                <w:rFonts w:ascii="Times New Roman" w:hAnsi="Times New Roman" w:cs="Times New Roman"/>
                <w:sz w:val="18"/>
                <w:szCs w:val="18"/>
              </w:rPr>
            </w:pPr>
            <w:r w:rsidRPr="00F72F41">
              <w:rPr>
                <w:rFonts w:ascii="Times New Roman" w:hAnsi="Times New Roman" w:cs="Times New Roman"/>
                <w:sz w:val="18"/>
                <w:szCs w:val="18"/>
              </w:rPr>
              <w:t>1 шт. – Трубка отсоса 350 см. Трубка отсоса одноразовая. Аспирационная трубка сделана из поливинилхлорид материала с общей длиной 350 см., длина стандартного коннектора 54 мм. Внутренний диаметр соединительной трубки 5.6 мм, наружный диаметр соединительной трубки 8.2 мм. Коннектор синего цвета. Предназначена для соединения аспирационного наконечника с хирургическим аспиратором.</w:t>
            </w:r>
          </w:p>
          <w:p w14:paraId="287814BD" w14:textId="77777777" w:rsidR="000501D8" w:rsidRPr="00F72F41" w:rsidRDefault="000501D8" w:rsidP="000501D8">
            <w:pPr>
              <w:jc w:val="both"/>
              <w:rPr>
                <w:rFonts w:ascii="Times New Roman" w:hAnsi="Times New Roman" w:cs="Times New Roman"/>
                <w:sz w:val="18"/>
                <w:szCs w:val="18"/>
              </w:rPr>
            </w:pPr>
            <w:r w:rsidRPr="00F72F41">
              <w:rPr>
                <w:rFonts w:ascii="Times New Roman" w:hAnsi="Times New Roman" w:cs="Times New Roman"/>
                <w:sz w:val="18"/>
                <w:szCs w:val="18"/>
              </w:rPr>
              <w:t xml:space="preserve">1 шт. – Наконечник отсоса. Наконечник отсоса с шарикообразным наконечником (типа </w:t>
            </w:r>
            <w:proofErr w:type="spellStart"/>
            <w:r w:rsidRPr="00F72F41">
              <w:rPr>
                <w:rFonts w:ascii="Times New Roman" w:hAnsi="Times New Roman" w:cs="Times New Roman"/>
                <w:sz w:val="18"/>
                <w:szCs w:val="18"/>
              </w:rPr>
              <w:t>Crown</w:t>
            </w:r>
            <w:proofErr w:type="spellEnd"/>
            <w:r w:rsidRPr="00F72F41">
              <w:rPr>
                <w:rFonts w:ascii="Times New Roman" w:hAnsi="Times New Roman" w:cs="Times New Roman"/>
                <w:sz w:val="18"/>
                <w:szCs w:val="18"/>
              </w:rPr>
              <w:t xml:space="preserve">), не вентилируемый, сделан из материала стирол-бутадиенового сополимера. Наконечник имеет 2 угла: дистальный и проксимальный, дистальный угол 165°+/-5° и проксимальный угол 150° -/+5. Ручка длиной 115 мм. Светло-голубого цвета. </w:t>
            </w:r>
          </w:p>
          <w:p w14:paraId="21C04D83" w14:textId="77777777" w:rsidR="000501D8" w:rsidRPr="00F72F41" w:rsidRDefault="000501D8" w:rsidP="000501D8">
            <w:pPr>
              <w:jc w:val="both"/>
              <w:rPr>
                <w:rFonts w:ascii="Times New Roman" w:hAnsi="Times New Roman" w:cs="Times New Roman"/>
                <w:sz w:val="18"/>
                <w:szCs w:val="18"/>
              </w:rPr>
            </w:pPr>
            <w:r w:rsidRPr="00F72F41">
              <w:rPr>
                <w:rFonts w:ascii="Times New Roman" w:hAnsi="Times New Roman" w:cs="Times New Roman"/>
                <w:sz w:val="18"/>
                <w:szCs w:val="18"/>
              </w:rPr>
              <w:t>1 шт. – Кожный степлер CPT. Степлер для кожи используются для сшивания краев кожных ран в абдоминальной хирургии, гинекологии, торакальной хирургии, ортопедии и других хирургических операциях. Обеспечивает качественное и быстрое закрытие ран. Имеет прозрачный носовой элемент, который позволяет видеть количества скоб и четко видеть установку скоб, направляющую для точного размещения скоб. В степлере имеется 35 штук скоб. Скобы размером: внешняя длина 5.7 мм., высота 4.2 мм. Скобы изготовлены из хирургической нержавеющей стали 316L.</w:t>
            </w:r>
          </w:p>
          <w:p w14:paraId="696A4C91" w14:textId="77777777" w:rsidR="000501D8" w:rsidRPr="00F72F41" w:rsidRDefault="000501D8" w:rsidP="000501D8">
            <w:pPr>
              <w:jc w:val="both"/>
              <w:rPr>
                <w:rFonts w:ascii="Times New Roman" w:hAnsi="Times New Roman" w:cs="Times New Roman"/>
                <w:sz w:val="18"/>
                <w:szCs w:val="18"/>
              </w:rPr>
            </w:pPr>
            <w:r w:rsidRPr="00F72F41">
              <w:rPr>
                <w:rFonts w:ascii="Times New Roman" w:hAnsi="Times New Roman" w:cs="Times New Roman"/>
                <w:sz w:val="18"/>
                <w:szCs w:val="18"/>
              </w:rPr>
              <w:t xml:space="preserve">1 шт. – Перчатки: </w:t>
            </w:r>
            <w:proofErr w:type="spellStart"/>
            <w:r w:rsidRPr="00F72F41">
              <w:rPr>
                <w:rFonts w:ascii="Times New Roman" w:hAnsi="Times New Roman" w:cs="Times New Roman"/>
                <w:sz w:val="18"/>
                <w:szCs w:val="18"/>
              </w:rPr>
              <w:t>неопудренные</w:t>
            </w:r>
            <w:proofErr w:type="spellEnd"/>
            <w:r w:rsidRPr="00F72F41">
              <w:rPr>
                <w:rFonts w:ascii="Times New Roman" w:hAnsi="Times New Roman" w:cs="Times New Roman"/>
                <w:sz w:val="18"/>
                <w:szCs w:val="18"/>
              </w:rPr>
              <w:t xml:space="preserve"> №7.  Перчатки из натурального каучукового латекса. Перчатки изготовлены из эргономичной формы, которая помогает снизить утомляемость рук во время работы. Отсутствие пудры исключает риск аллергии на латекс. Конструкция с прямыми пальцами и возможность надевания во влажном состоянии позволяют легко надевать их как сухими, так и влажными руками. Гладкая поверхность также обеспечивает более естественную тактильную чувствительность.</w:t>
            </w:r>
          </w:p>
          <w:p w14:paraId="2E083670" w14:textId="77777777" w:rsidR="000501D8" w:rsidRPr="00F72F41" w:rsidRDefault="000501D8" w:rsidP="000501D8">
            <w:pPr>
              <w:jc w:val="both"/>
              <w:rPr>
                <w:rFonts w:ascii="Times New Roman" w:hAnsi="Times New Roman" w:cs="Times New Roman"/>
                <w:sz w:val="18"/>
                <w:szCs w:val="18"/>
              </w:rPr>
            </w:pPr>
            <w:r w:rsidRPr="00F72F41">
              <w:rPr>
                <w:rFonts w:ascii="Times New Roman" w:hAnsi="Times New Roman" w:cs="Times New Roman"/>
                <w:sz w:val="18"/>
                <w:szCs w:val="18"/>
              </w:rPr>
              <w:t xml:space="preserve">2 шт. – Перчатки: </w:t>
            </w:r>
            <w:proofErr w:type="spellStart"/>
            <w:r w:rsidRPr="00F72F41">
              <w:rPr>
                <w:rFonts w:ascii="Times New Roman" w:hAnsi="Times New Roman" w:cs="Times New Roman"/>
                <w:sz w:val="18"/>
                <w:szCs w:val="18"/>
              </w:rPr>
              <w:t>неопудренные</w:t>
            </w:r>
            <w:proofErr w:type="spellEnd"/>
            <w:r w:rsidRPr="00F72F41">
              <w:rPr>
                <w:rFonts w:ascii="Times New Roman" w:hAnsi="Times New Roman" w:cs="Times New Roman"/>
                <w:sz w:val="18"/>
                <w:szCs w:val="18"/>
              </w:rPr>
              <w:t xml:space="preserve"> №8.0. Перчатки из натурального каучукового латекса. Перчатки изготовлены из эргономичной формы, которая помогает снизить утомляемость рук во время работы. Отсутствие пудры исключает риск аллергии на латекс. Конструкция с прямыми пальцами и возможность надевания во влажном состоянии позволяют легко надевать их как сухими, так и влажными руками. Гладкая поверхность также обеспечивает более естественную тактильную чувствительность.</w:t>
            </w:r>
          </w:p>
          <w:p w14:paraId="0C1D1F69" w14:textId="77777777" w:rsidR="000501D8" w:rsidRPr="00F72F41" w:rsidRDefault="000501D8" w:rsidP="000501D8">
            <w:pPr>
              <w:jc w:val="both"/>
              <w:rPr>
                <w:rFonts w:ascii="Times New Roman" w:hAnsi="Times New Roman" w:cs="Times New Roman"/>
                <w:sz w:val="18"/>
                <w:szCs w:val="18"/>
              </w:rPr>
            </w:pPr>
            <w:r w:rsidRPr="00F72F41">
              <w:rPr>
                <w:rFonts w:ascii="Times New Roman" w:hAnsi="Times New Roman" w:cs="Times New Roman"/>
                <w:sz w:val="18"/>
                <w:szCs w:val="18"/>
              </w:rPr>
              <w:t xml:space="preserve">1 </w:t>
            </w:r>
            <w:proofErr w:type="spellStart"/>
            <w:r w:rsidRPr="00F72F41">
              <w:rPr>
                <w:rFonts w:ascii="Times New Roman" w:hAnsi="Times New Roman" w:cs="Times New Roman"/>
                <w:sz w:val="18"/>
                <w:szCs w:val="18"/>
              </w:rPr>
              <w:t>шт</w:t>
            </w:r>
            <w:proofErr w:type="spellEnd"/>
            <w:r w:rsidRPr="00F72F41">
              <w:rPr>
                <w:rFonts w:ascii="Times New Roman" w:hAnsi="Times New Roman" w:cs="Times New Roman"/>
                <w:sz w:val="18"/>
                <w:szCs w:val="18"/>
              </w:rPr>
              <w:t xml:space="preserve"> - Эластичный бинт 10см х 4,6 м с </w:t>
            </w:r>
            <w:proofErr w:type="spellStart"/>
            <w:r w:rsidRPr="00F72F41">
              <w:rPr>
                <w:rFonts w:ascii="Times New Roman" w:hAnsi="Times New Roman" w:cs="Times New Roman"/>
                <w:sz w:val="18"/>
                <w:szCs w:val="18"/>
              </w:rPr>
              <w:t>иодофолом</w:t>
            </w:r>
            <w:proofErr w:type="spellEnd"/>
            <w:r w:rsidRPr="00F72F41">
              <w:rPr>
                <w:rFonts w:ascii="Times New Roman" w:hAnsi="Times New Roman" w:cs="Times New Roman"/>
                <w:sz w:val="18"/>
                <w:szCs w:val="18"/>
              </w:rPr>
              <w:t xml:space="preserve">. </w:t>
            </w:r>
            <w:proofErr w:type="spellStart"/>
            <w:r w:rsidRPr="00F72F41">
              <w:rPr>
                <w:rFonts w:ascii="Times New Roman" w:hAnsi="Times New Roman" w:cs="Times New Roman"/>
                <w:sz w:val="18"/>
                <w:szCs w:val="18"/>
              </w:rPr>
              <w:t>Самофиксирующиеся</w:t>
            </w:r>
            <w:proofErr w:type="spellEnd"/>
            <w:r w:rsidRPr="00F72F41">
              <w:rPr>
                <w:rFonts w:ascii="Times New Roman" w:hAnsi="Times New Roman" w:cs="Times New Roman"/>
                <w:sz w:val="18"/>
                <w:szCs w:val="18"/>
              </w:rPr>
              <w:t xml:space="preserve"> эластичный бинт в длину 460 см и в высоту 10 см. Бинт изготовлен из нетканого материала и эластичного волокна. Способность к самофиксации позволяет слоям бинта прикрепляться друг к другу, но не к другим материалам или коже. Может быть использован для защитных перевязок и контроля отеков, а также для частичной иммобилизации.</w:t>
            </w:r>
          </w:p>
          <w:p w14:paraId="544AC5E0" w14:textId="77777777" w:rsidR="000501D8" w:rsidRPr="00F72F41" w:rsidRDefault="000501D8" w:rsidP="000501D8">
            <w:pPr>
              <w:jc w:val="both"/>
              <w:rPr>
                <w:rFonts w:ascii="Times New Roman" w:hAnsi="Times New Roman" w:cs="Times New Roman"/>
                <w:sz w:val="18"/>
                <w:szCs w:val="18"/>
              </w:rPr>
            </w:pPr>
            <w:r w:rsidRPr="00F72F41">
              <w:rPr>
                <w:rFonts w:ascii="Times New Roman" w:hAnsi="Times New Roman" w:cs="Times New Roman"/>
                <w:sz w:val="18"/>
                <w:szCs w:val="18"/>
              </w:rPr>
              <w:t xml:space="preserve">1 шт. - Катетер дренажный 14 </w:t>
            </w:r>
            <w:proofErr w:type="spellStart"/>
            <w:r w:rsidRPr="00F72F41">
              <w:rPr>
                <w:rFonts w:ascii="Times New Roman" w:hAnsi="Times New Roman" w:cs="Times New Roman"/>
                <w:sz w:val="18"/>
                <w:szCs w:val="18"/>
              </w:rPr>
              <w:t>Fr</w:t>
            </w:r>
            <w:proofErr w:type="spellEnd"/>
            <w:r w:rsidRPr="00F72F41">
              <w:rPr>
                <w:rFonts w:ascii="Times New Roman" w:hAnsi="Times New Roman" w:cs="Times New Roman"/>
                <w:sz w:val="18"/>
                <w:szCs w:val="18"/>
              </w:rPr>
              <w:t>, 200 мл. Система закрытого раневого дренажа сильфонного типа (Мини-</w:t>
            </w:r>
            <w:proofErr w:type="spellStart"/>
            <w:r w:rsidRPr="00F72F41">
              <w:rPr>
                <w:rFonts w:ascii="Times New Roman" w:hAnsi="Times New Roman" w:cs="Times New Roman"/>
                <w:sz w:val="18"/>
                <w:szCs w:val="18"/>
              </w:rPr>
              <w:t>вак</w:t>
            </w:r>
            <w:proofErr w:type="spellEnd"/>
            <w:r w:rsidRPr="00F72F41">
              <w:rPr>
                <w:rFonts w:ascii="Times New Roman" w:hAnsi="Times New Roman" w:cs="Times New Roman"/>
                <w:sz w:val="18"/>
                <w:szCs w:val="18"/>
              </w:rPr>
              <w:t xml:space="preserve">) представляет собой низковакуумный раневой дренажный комплект для операционной раны. Особенности Полупрозрачность позволяет наблюдать за содержимым. Возможна повторная эвакуация для максимального сбора секрета. Комплект включает резервуар 200 мл, изогнутую иглу длиной 14 </w:t>
            </w:r>
            <w:proofErr w:type="spellStart"/>
            <w:r w:rsidRPr="00F72F41">
              <w:rPr>
                <w:rFonts w:ascii="Times New Roman" w:hAnsi="Times New Roman" w:cs="Times New Roman"/>
                <w:sz w:val="18"/>
                <w:szCs w:val="18"/>
              </w:rPr>
              <w:t>Fr</w:t>
            </w:r>
            <w:proofErr w:type="spellEnd"/>
            <w:r w:rsidRPr="00F72F41">
              <w:rPr>
                <w:rFonts w:ascii="Times New Roman" w:hAnsi="Times New Roman" w:cs="Times New Roman"/>
                <w:sz w:val="18"/>
                <w:szCs w:val="18"/>
              </w:rPr>
              <w:t xml:space="preserve"> и соединительную трубку длиной 80 </w:t>
            </w:r>
            <w:proofErr w:type="spellStart"/>
            <w:r w:rsidRPr="00F72F41">
              <w:rPr>
                <w:rFonts w:ascii="Times New Roman" w:hAnsi="Times New Roman" w:cs="Times New Roman"/>
                <w:sz w:val="18"/>
                <w:szCs w:val="18"/>
              </w:rPr>
              <w:t>cм</w:t>
            </w:r>
            <w:proofErr w:type="spellEnd"/>
            <w:r w:rsidRPr="00F72F41">
              <w:rPr>
                <w:rFonts w:ascii="Times New Roman" w:hAnsi="Times New Roman" w:cs="Times New Roman"/>
                <w:sz w:val="18"/>
                <w:szCs w:val="18"/>
              </w:rPr>
              <w:t>. Гибкая сильфонная камера легко нажимается одним человеком одной рукой для активации всасывания сильфонного узла. Градуированный сильфон позволяет пользователю измерить слитый объем.</w:t>
            </w:r>
          </w:p>
          <w:p w14:paraId="190AD75E" w14:textId="53960E32" w:rsidR="009A7325" w:rsidRPr="00B57570" w:rsidRDefault="000501D8" w:rsidP="000501D8">
            <w:pPr>
              <w:rPr>
                <w:rFonts w:ascii="Times New Roman" w:hAnsi="Times New Roman" w:cs="Times New Roman"/>
                <w:sz w:val="18"/>
                <w:szCs w:val="18"/>
              </w:rPr>
            </w:pPr>
            <w:r w:rsidRPr="00F72F41">
              <w:rPr>
                <w:rFonts w:ascii="Times New Roman" w:hAnsi="Times New Roman" w:cs="Times New Roman"/>
                <w:sz w:val="18"/>
                <w:szCs w:val="18"/>
              </w:rPr>
              <w:t xml:space="preserve">Метод стерилизации: </w:t>
            </w:r>
            <w:proofErr w:type="spellStart"/>
            <w:r w:rsidRPr="00F72F41">
              <w:rPr>
                <w:rFonts w:ascii="Times New Roman" w:hAnsi="Times New Roman" w:cs="Times New Roman"/>
                <w:sz w:val="18"/>
                <w:szCs w:val="18"/>
              </w:rPr>
              <w:t>этиленоксидом</w:t>
            </w:r>
            <w:proofErr w:type="spellEnd"/>
            <w:r w:rsidRPr="00F72F41">
              <w:rPr>
                <w:rFonts w:ascii="Times New Roman" w:hAnsi="Times New Roman" w:cs="Times New Roman"/>
                <w:sz w:val="18"/>
                <w:szCs w:val="18"/>
              </w:rPr>
              <w:t>.</w:t>
            </w:r>
          </w:p>
        </w:tc>
        <w:tc>
          <w:tcPr>
            <w:tcW w:w="1134" w:type="dxa"/>
            <w:shd w:val="clear" w:color="auto" w:fill="auto"/>
          </w:tcPr>
          <w:p w14:paraId="4FF4F39C" w14:textId="01BE2D47" w:rsidR="009A7325" w:rsidRPr="00B57570" w:rsidRDefault="00B57570" w:rsidP="0017276D">
            <w:pPr>
              <w:jc w:val="center"/>
              <w:rPr>
                <w:rFonts w:ascii="Times New Roman" w:hAnsi="Times New Roman" w:cs="Times New Roman"/>
                <w:sz w:val="18"/>
                <w:szCs w:val="18"/>
                <w:lang w:val="kk-KZ"/>
              </w:rPr>
            </w:pPr>
            <w:r w:rsidRPr="00B57570">
              <w:rPr>
                <w:rFonts w:ascii="Times New Roman" w:hAnsi="Times New Roman" w:cs="Times New Roman"/>
                <w:sz w:val="18"/>
                <w:szCs w:val="18"/>
                <w:lang w:val="kk-KZ"/>
              </w:rPr>
              <w:lastRenderedPageBreak/>
              <w:t>комп</w:t>
            </w:r>
            <w:r w:rsidR="00744DD1">
              <w:rPr>
                <w:rFonts w:ascii="Times New Roman" w:hAnsi="Times New Roman" w:cs="Times New Roman"/>
                <w:sz w:val="18"/>
                <w:szCs w:val="18"/>
                <w:lang w:val="kk-KZ"/>
              </w:rPr>
              <w:t>лект</w:t>
            </w:r>
          </w:p>
        </w:tc>
        <w:tc>
          <w:tcPr>
            <w:tcW w:w="992" w:type="dxa"/>
            <w:shd w:val="clear" w:color="auto" w:fill="auto"/>
          </w:tcPr>
          <w:p w14:paraId="033285F0" w14:textId="7713C80B" w:rsidR="009A7325" w:rsidRPr="00B57570" w:rsidRDefault="00B57570" w:rsidP="0017276D">
            <w:pPr>
              <w:jc w:val="center"/>
              <w:rPr>
                <w:rFonts w:ascii="Times New Roman" w:hAnsi="Times New Roman" w:cs="Times New Roman"/>
                <w:sz w:val="18"/>
                <w:szCs w:val="18"/>
                <w:lang w:val="kk-KZ"/>
              </w:rPr>
            </w:pPr>
            <w:r w:rsidRPr="00B57570">
              <w:rPr>
                <w:rFonts w:ascii="Times New Roman" w:hAnsi="Times New Roman" w:cs="Times New Roman"/>
                <w:sz w:val="18"/>
                <w:szCs w:val="18"/>
                <w:lang w:val="kk-KZ"/>
              </w:rPr>
              <w:t>150</w:t>
            </w:r>
          </w:p>
        </w:tc>
      </w:tr>
      <w:tr w:rsidR="009A7325" w:rsidRPr="00B57570" w14:paraId="30C3271C" w14:textId="77777777" w:rsidTr="00241227">
        <w:tc>
          <w:tcPr>
            <w:tcW w:w="764" w:type="dxa"/>
            <w:shd w:val="clear" w:color="auto" w:fill="auto"/>
          </w:tcPr>
          <w:p w14:paraId="3C115B48" w14:textId="5D1A03E4" w:rsidR="009A7325" w:rsidRPr="00B57570" w:rsidRDefault="0061459A" w:rsidP="009A7325">
            <w:pPr>
              <w:jc w:val="center"/>
              <w:rPr>
                <w:rFonts w:ascii="Times New Roman" w:eastAsia="Times New Roman" w:hAnsi="Times New Roman" w:cs="Times New Roman"/>
                <w:sz w:val="18"/>
                <w:szCs w:val="18"/>
                <w:lang w:val="kk-KZ"/>
              </w:rPr>
            </w:pPr>
            <w:r w:rsidRPr="00B57570">
              <w:rPr>
                <w:rFonts w:ascii="Times New Roman" w:eastAsia="Times New Roman" w:hAnsi="Times New Roman" w:cs="Times New Roman"/>
                <w:sz w:val="18"/>
                <w:szCs w:val="18"/>
                <w:lang w:val="kk-KZ"/>
              </w:rPr>
              <w:t>5</w:t>
            </w:r>
          </w:p>
        </w:tc>
        <w:tc>
          <w:tcPr>
            <w:tcW w:w="4481" w:type="dxa"/>
            <w:shd w:val="clear" w:color="auto" w:fill="auto"/>
          </w:tcPr>
          <w:p w14:paraId="00E7AE21" w14:textId="56EA352B" w:rsidR="009A7325" w:rsidRPr="00B57570" w:rsidRDefault="00707D95" w:rsidP="009A7325">
            <w:pPr>
              <w:rPr>
                <w:rFonts w:ascii="Times New Roman" w:hAnsi="Times New Roman" w:cs="Times New Roman"/>
                <w:sz w:val="18"/>
                <w:szCs w:val="18"/>
              </w:rPr>
            </w:pPr>
            <w:r w:rsidRPr="00B57570">
              <w:rPr>
                <w:rFonts w:ascii="Times New Roman" w:hAnsi="Times New Roman" w:cs="Times New Roman"/>
                <w:sz w:val="18"/>
                <w:szCs w:val="18"/>
              </w:rPr>
              <w:t xml:space="preserve">Процедурный </w:t>
            </w:r>
            <w:proofErr w:type="gramStart"/>
            <w:r w:rsidRPr="00B57570">
              <w:rPr>
                <w:rFonts w:ascii="Times New Roman" w:hAnsi="Times New Roman" w:cs="Times New Roman"/>
                <w:sz w:val="18"/>
                <w:szCs w:val="18"/>
              </w:rPr>
              <w:t>комплект  ортопедия</w:t>
            </w:r>
            <w:proofErr w:type="gramEnd"/>
            <w:r w:rsidRPr="00B57570">
              <w:rPr>
                <w:rFonts w:ascii="Times New Roman" w:hAnsi="Times New Roman" w:cs="Times New Roman"/>
                <w:sz w:val="18"/>
                <w:szCs w:val="18"/>
              </w:rPr>
              <w:t xml:space="preserve"> (колено)</w:t>
            </w:r>
          </w:p>
        </w:tc>
        <w:tc>
          <w:tcPr>
            <w:tcW w:w="8363" w:type="dxa"/>
            <w:shd w:val="clear" w:color="auto" w:fill="auto"/>
          </w:tcPr>
          <w:p w14:paraId="2E16F2EC" w14:textId="77777777" w:rsidR="000501D8" w:rsidRPr="00F72F41" w:rsidRDefault="000501D8" w:rsidP="000501D8">
            <w:pPr>
              <w:jc w:val="both"/>
              <w:rPr>
                <w:rFonts w:ascii="Times New Roman" w:hAnsi="Times New Roman" w:cs="Times New Roman"/>
                <w:sz w:val="18"/>
                <w:szCs w:val="18"/>
                <w:lang w:val="kk-KZ"/>
              </w:rPr>
            </w:pPr>
            <w:r w:rsidRPr="00F72F41">
              <w:rPr>
                <w:rFonts w:ascii="Times New Roman" w:hAnsi="Times New Roman" w:cs="Times New Roman"/>
                <w:sz w:val="18"/>
                <w:szCs w:val="18"/>
                <w:lang w:val="kk-KZ"/>
              </w:rPr>
              <w:t>шт- Защитное покрытие на стол 150х250 см. Покрытие защитное на стол, общий размер покрытия 250 ± 2см на 150 ± 2см. Покрытие состоит из двух слоев нетканого материала. Основной слой размером 250 ± 2см на 150 ± 2см из рифленый полиэтилена медицинского класса плотностью 55 грамм на м2. Центральный слой размером 250 ± 2 см на 61 ± 1см из нетканого материала SMS. На нижней части покрытие имеется маркировка Table Cover 150x250см.</w:t>
            </w:r>
          </w:p>
          <w:p w14:paraId="417218CF" w14:textId="77777777" w:rsidR="000501D8" w:rsidRPr="00F72F41" w:rsidRDefault="000501D8" w:rsidP="000501D8">
            <w:pPr>
              <w:jc w:val="both"/>
              <w:rPr>
                <w:rFonts w:ascii="Times New Roman" w:hAnsi="Times New Roman" w:cs="Times New Roman"/>
                <w:sz w:val="18"/>
                <w:szCs w:val="18"/>
                <w:lang w:val="kk-KZ"/>
              </w:rPr>
            </w:pPr>
            <w:r w:rsidRPr="00F72F41">
              <w:rPr>
                <w:rFonts w:ascii="Times New Roman" w:hAnsi="Times New Roman" w:cs="Times New Roman"/>
                <w:sz w:val="18"/>
                <w:szCs w:val="18"/>
                <w:lang w:val="kk-KZ"/>
              </w:rPr>
              <w:t>1 шт.- Защитное покрытие на стол 137х180см. Покрытие защитное на стол, общий размер покрытия 180 ± 2см на 137 ± 2см. Покрытие состоит из двух слоев нетканого материала. Основной слой размером 180 ± 2см на 137 ± 2см из перфорированный полиэтилена медицинского класса плотностью 55 грамм на м2. Центральный слой размером 180 ± 2 см на 61 ± 1см из нетканого материала SMS. На нижней части покрытие имеется маркировка Table Cover 137x180см.</w:t>
            </w:r>
          </w:p>
          <w:p w14:paraId="512E8534" w14:textId="77777777" w:rsidR="000501D8" w:rsidRPr="00F72F41" w:rsidRDefault="000501D8" w:rsidP="000501D8">
            <w:pPr>
              <w:jc w:val="both"/>
              <w:rPr>
                <w:rFonts w:ascii="Times New Roman" w:hAnsi="Times New Roman" w:cs="Times New Roman"/>
                <w:sz w:val="18"/>
                <w:szCs w:val="18"/>
                <w:lang w:val="kk-KZ"/>
              </w:rPr>
            </w:pPr>
            <w:r w:rsidRPr="00F72F41">
              <w:rPr>
                <w:rFonts w:ascii="Times New Roman" w:hAnsi="Times New Roman" w:cs="Times New Roman"/>
                <w:sz w:val="18"/>
                <w:szCs w:val="18"/>
                <w:lang w:val="kk-KZ"/>
              </w:rPr>
              <w:lastRenderedPageBreak/>
              <w:t>1 шт.- Простыня для конечностей 226х300см. Простынь одноразовая предназначена для операции на коленного сустава. Общий размер простыни 300 см ± 2.5 см на 226 см ± 2.5 см. Простынь сделана из нетканого материала SMS плотностью не менее 41грамм на м².  Трехслойный нетканый материал SМS (спанбонд - мелтблаун - спанбонд) производятся из бесконечных полипропиленовых нитей, скрепленных термическим способом. Мелтблаун – это нетканый материал, который обладает барьерным свойствами по отношению к проникновению микроорганизмов). SMMS обладает высоким антистатичностью, низким поверхностным сопротивлением, однородностью, нетоксичным свойствам, гидрофобным свойством и устойчив к разрывам и растяжениям. Имеет эластичное окошко для доступа к манипуляции 22 см на 22 см с отверстием диаметр 6 см и имеет впитывающею часть размером 101 см на 80 см.</w:t>
            </w:r>
          </w:p>
          <w:p w14:paraId="00B90B17" w14:textId="77777777" w:rsidR="000501D8" w:rsidRPr="00F72F41" w:rsidRDefault="000501D8" w:rsidP="000501D8">
            <w:pPr>
              <w:jc w:val="both"/>
              <w:rPr>
                <w:rFonts w:ascii="Times New Roman" w:hAnsi="Times New Roman" w:cs="Times New Roman"/>
                <w:sz w:val="18"/>
                <w:szCs w:val="18"/>
                <w:lang w:val="kk-KZ"/>
              </w:rPr>
            </w:pPr>
            <w:r w:rsidRPr="00F72F41">
              <w:rPr>
                <w:rFonts w:ascii="Times New Roman" w:hAnsi="Times New Roman" w:cs="Times New Roman"/>
                <w:sz w:val="18"/>
                <w:szCs w:val="18"/>
                <w:lang w:val="kk-KZ"/>
              </w:rPr>
              <w:t>1 шт.- Клеящаяся инцизная плёнка.  Операционная пленка с йодоформом стерильная, прозрачная, размером в длину 60см, в ширину 45 см, толщиной не более 0,025 мм. Операционная пленка приклеивается на сухую кожу пациента после обработки операционного поля по методике, принятой в клинике, и осушения стерильной салфеткой. Антисептик йодофор постепенно выделяется из адгезивного слоя пленки на протяжении всей операции и обеспечивает подавление широкого спектра микробов, в том числе S. epidermidis, Staphylococcus aureus, E. Coli Preudomonas aeruginosa.  Исключается контакт инструментов, перчаток и жидкостей с кожными бактериями и их попадание в рану. Кожа пациента «дышит» через пленку, чем обеспечивается плотное прилегание пленки во время самых длительных операций. Пленка легко растягивается и «запоминает» форму, что позволяет плотно и быстро фиксировать ее на рельефных и подвижных участках. Полная прозрачность пленки обеспечивает хороший обзор области операции. Облегчается фиксация хирургических простыней вокруг области разреза (вместо зажимов и липких лент). Гипоаллергенна за счет акрилатного адгезива. Для всех видов хирургических операций — покрытие зоны операционного разреза для повышения уровня асептики.</w:t>
            </w:r>
          </w:p>
          <w:p w14:paraId="55EB13BF" w14:textId="77777777" w:rsidR="000501D8" w:rsidRPr="00F72F41" w:rsidRDefault="000501D8" w:rsidP="000501D8">
            <w:pPr>
              <w:jc w:val="both"/>
              <w:rPr>
                <w:rFonts w:ascii="Times New Roman" w:hAnsi="Times New Roman" w:cs="Times New Roman"/>
                <w:sz w:val="18"/>
                <w:szCs w:val="18"/>
                <w:lang w:val="kk-KZ"/>
              </w:rPr>
            </w:pPr>
            <w:r w:rsidRPr="00F72F41">
              <w:rPr>
                <w:rFonts w:ascii="Times New Roman" w:hAnsi="Times New Roman" w:cs="Times New Roman"/>
                <w:sz w:val="18"/>
                <w:szCs w:val="18"/>
                <w:lang w:val="kk-KZ"/>
              </w:rPr>
              <w:t>1 шт - Чаша: лоток 28х25х5см.  Лоток квадратный, голубого цвета. Сделан из полипропилена медицинского класса. Общая длина 315 мм, ширина 260 мм, высота 50 мм.</w:t>
            </w:r>
          </w:p>
          <w:p w14:paraId="36616E8A" w14:textId="77777777" w:rsidR="000501D8" w:rsidRPr="00F72F41" w:rsidRDefault="000501D8" w:rsidP="000501D8">
            <w:pPr>
              <w:jc w:val="both"/>
              <w:rPr>
                <w:rFonts w:ascii="Times New Roman" w:hAnsi="Times New Roman" w:cs="Times New Roman"/>
                <w:sz w:val="18"/>
                <w:szCs w:val="18"/>
                <w:lang w:val="kk-KZ"/>
              </w:rPr>
            </w:pPr>
            <w:r w:rsidRPr="00F72F41">
              <w:rPr>
                <w:rFonts w:ascii="Times New Roman" w:hAnsi="Times New Roman" w:cs="Times New Roman"/>
                <w:sz w:val="18"/>
                <w:szCs w:val="18"/>
                <w:lang w:val="kk-KZ"/>
              </w:rPr>
              <w:t xml:space="preserve">1 шт. – Защитное покрытие: для ног 25х122см (Polyester).  Бахила сделана из двух материалов: наружный материал из полиэстера толщеной 50 микрон, голубого цвета, внутренний материал трикотаж с высоким содержанием хлопка белого цвета. Бахила в высоту 122 см, в ширину 25 см. Бахила изготовлена виде тубуса, имеет шов в начале бахилы. </w:t>
            </w:r>
          </w:p>
          <w:p w14:paraId="52DA7581" w14:textId="77777777" w:rsidR="000501D8" w:rsidRPr="00F72F41" w:rsidRDefault="000501D8" w:rsidP="000501D8">
            <w:pPr>
              <w:jc w:val="both"/>
              <w:rPr>
                <w:rFonts w:ascii="Times New Roman" w:hAnsi="Times New Roman" w:cs="Times New Roman"/>
                <w:sz w:val="18"/>
                <w:szCs w:val="18"/>
                <w:lang w:val="kk-KZ"/>
              </w:rPr>
            </w:pPr>
            <w:r w:rsidRPr="00F72F41">
              <w:rPr>
                <w:rFonts w:ascii="Times New Roman" w:hAnsi="Times New Roman" w:cs="Times New Roman"/>
                <w:sz w:val="18"/>
                <w:szCs w:val="18"/>
                <w:lang w:val="kk-KZ"/>
              </w:rPr>
              <w:t xml:space="preserve">1 шт - Счетчик игл.  Корпус счетчика игл квадратный из пластика ABS.  Внутри имеет вкладыш на клейкой основе, вкладыш имеет деление на четыре колонки и десять рядов, нумерацию от 1 до 40. Вкладыш счетчик игл можно крепить к любому рабочему пространству, можно разделить пополам для двойного использования в разных областях операционного поля.  Коробка в высоту 14мм, в длину 114мм и в ширину 54мм. </w:t>
            </w:r>
          </w:p>
          <w:p w14:paraId="21DAB9BF" w14:textId="77777777" w:rsidR="000501D8" w:rsidRPr="00F72F41" w:rsidRDefault="000501D8" w:rsidP="000501D8">
            <w:pPr>
              <w:jc w:val="both"/>
              <w:rPr>
                <w:rFonts w:ascii="Times New Roman" w:hAnsi="Times New Roman" w:cs="Times New Roman"/>
                <w:sz w:val="18"/>
                <w:szCs w:val="18"/>
                <w:lang w:val="kk-KZ"/>
              </w:rPr>
            </w:pPr>
            <w:r w:rsidRPr="00F72F41">
              <w:rPr>
                <w:rFonts w:ascii="Times New Roman" w:hAnsi="Times New Roman" w:cs="Times New Roman"/>
                <w:sz w:val="18"/>
                <w:szCs w:val="18"/>
                <w:lang w:val="kk-KZ"/>
              </w:rPr>
              <w:t>1 шт - Эластичный бинт 10см х 4,6 м с иодофолом. Самофиксирующиеся эластичный бинт в длину 460 см и в высоту 10 см. Бинт изготовлен из нетканого материала и эластичного волокна. Способность к самофиксации позволяет слоям бинта прикрепляться друг к другу, но не к другим материалам или коже. Может быть использован для защитных перевязок и контроля отеков, а также для частичной иммобилизации.</w:t>
            </w:r>
          </w:p>
          <w:p w14:paraId="5F148CBB" w14:textId="77777777" w:rsidR="000501D8" w:rsidRPr="00F72F41" w:rsidRDefault="000501D8" w:rsidP="000501D8">
            <w:pPr>
              <w:jc w:val="both"/>
              <w:rPr>
                <w:rFonts w:ascii="Times New Roman" w:hAnsi="Times New Roman" w:cs="Times New Roman"/>
                <w:sz w:val="18"/>
                <w:szCs w:val="18"/>
                <w:lang w:val="kk-KZ"/>
              </w:rPr>
            </w:pPr>
            <w:r w:rsidRPr="00F72F41">
              <w:rPr>
                <w:rFonts w:ascii="Times New Roman" w:hAnsi="Times New Roman" w:cs="Times New Roman"/>
                <w:sz w:val="18"/>
                <w:szCs w:val="18"/>
                <w:lang w:val="kk-KZ"/>
              </w:rPr>
              <w:t xml:space="preserve">1 шт. – Набор коагулятора CPT с очистителем.  Коагулятор с наконечником Cut-Coag контроль упора для пальцев. Имеет стандартное одноразовое лезвие. Изготовлен из высококачественного прочного пластика, без латекса. Длина карандаша - 145мм. Трёхполюсная высокая гибкость. Общая длина - 320см с проводом. Вес - 70гр. Блок включает в себя гексагональную систему блокировки для предотвращения вращения электрода во время использования. Устройство включает в себя специальное силиконовое кольцо, которое не допускает попадания жидкости для предотвращения поражения электрическим током. Разъем типа Valleylab позволяет использовать карандаши со всеми видами электрохирургических операций. </w:t>
            </w:r>
          </w:p>
          <w:p w14:paraId="3267D28D" w14:textId="77777777" w:rsidR="000501D8" w:rsidRPr="00F72F41" w:rsidRDefault="000501D8" w:rsidP="000501D8">
            <w:pPr>
              <w:jc w:val="both"/>
              <w:rPr>
                <w:rFonts w:ascii="Times New Roman" w:hAnsi="Times New Roman" w:cs="Times New Roman"/>
                <w:sz w:val="18"/>
                <w:szCs w:val="18"/>
                <w:lang w:val="kk-KZ"/>
              </w:rPr>
            </w:pPr>
            <w:r w:rsidRPr="00F72F41">
              <w:rPr>
                <w:rFonts w:ascii="Times New Roman" w:hAnsi="Times New Roman" w:cs="Times New Roman"/>
                <w:sz w:val="18"/>
                <w:szCs w:val="18"/>
                <w:lang w:val="kk-KZ"/>
              </w:rPr>
              <w:t xml:space="preserve">1 шт. – Очиститель наконечника коагулятора. Очиститель наконечника коагулятора - абразивная, рентгеноконтрастная губка используются во время электрохирургических процедур для удаления остаточного материала с кончика коагулятора. Рентгеноконтрастность гарантируется заметностью при рентгене во время операции. Очиститель имеет на обратной стороне клейкую поверхность, которая обеспечивает фиксацию на операционной простыне. Очиститель размером 50х50 мм, толщиной 6 мм. </w:t>
            </w:r>
          </w:p>
          <w:p w14:paraId="54054549" w14:textId="77777777" w:rsidR="000501D8" w:rsidRPr="00F72F41" w:rsidRDefault="000501D8" w:rsidP="000501D8">
            <w:pPr>
              <w:jc w:val="both"/>
              <w:rPr>
                <w:rFonts w:ascii="Times New Roman" w:hAnsi="Times New Roman" w:cs="Times New Roman"/>
                <w:sz w:val="18"/>
                <w:szCs w:val="18"/>
                <w:lang w:val="kk-KZ"/>
              </w:rPr>
            </w:pPr>
            <w:r w:rsidRPr="00F72F41">
              <w:rPr>
                <w:rFonts w:ascii="Times New Roman" w:hAnsi="Times New Roman" w:cs="Times New Roman"/>
                <w:sz w:val="18"/>
                <w:szCs w:val="18"/>
                <w:lang w:val="kk-KZ"/>
              </w:rPr>
              <w:lastRenderedPageBreak/>
              <w:t>1 шт - Скальпель Clever №22 без ручки.  Лезвия из нержавеющей стали для хирургических процедур, без ручки, лезвие заточены из углеродистой стали и изготовлены из шведской нержавеющей жаропрочной стали. Вид #22</w:t>
            </w:r>
          </w:p>
          <w:p w14:paraId="693FE818" w14:textId="77777777" w:rsidR="000501D8" w:rsidRPr="00F72F41" w:rsidRDefault="000501D8" w:rsidP="000501D8">
            <w:pPr>
              <w:jc w:val="both"/>
              <w:rPr>
                <w:rFonts w:ascii="Times New Roman" w:hAnsi="Times New Roman" w:cs="Times New Roman"/>
                <w:sz w:val="18"/>
                <w:szCs w:val="18"/>
                <w:lang w:val="kk-KZ"/>
              </w:rPr>
            </w:pPr>
            <w:r w:rsidRPr="00F72F41">
              <w:rPr>
                <w:rFonts w:ascii="Times New Roman" w:hAnsi="Times New Roman" w:cs="Times New Roman"/>
                <w:sz w:val="18"/>
                <w:szCs w:val="18"/>
                <w:lang w:val="kk-KZ"/>
              </w:rPr>
              <w:t>1 шт.- Чехол для диатермии 35х45см (SMS). Чехол для диатермии с клейким краем одноразовый размером 45 ± 1 см на 35 ± 1 см. Чехол сделан из гидрофобного нетканого материала SMS, имеет два кармана. Размерам одного кармана 30 см на 25 см и второго кармана 15 см на 25 см. Клейкий край расположен по длине покрытие 45 ± 1 см шириной 5 см.</w:t>
            </w:r>
          </w:p>
          <w:p w14:paraId="53B7D41C" w14:textId="77777777" w:rsidR="000501D8" w:rsidRPr="00F72F41" w:rsidRDefault="000501D8" w:rsidP="000501D8">
            <w:pPr>
              <w:jc w:val="both"/>
              <w:rPr>
                <w:rFonts w:ascii="Times New Roman" w:hAnsi="Times New Roman" w:cs="Times New Roman"/>
                <w:sz w:val="18"/>
                <w:szCs w:val="18"/>
                <w:lang w:val="kk-KZ"/>
              </w:rPr>
            </w:pPr>
            <w:r w:rsidRPr="00F72F41">
              <w:rPr>
                <w:rFonts w:ascii="Times New Roman" w:hAnsi="Times New Roman" w:cs="Times New Roman"/>
                <w:sz w:val="18"/>
                <w:szCs w:val="18"/>
                <w:lang w:val="kk-KZ"/>
              </w:rPr>
              <w:t>1 шт - Кожный степлер CPT. Степлер для кожи используются для сшивания краев кожных ран в абдоминальной хирургии, гинекологии, торакальной хирургии, ортопедии и других хирургических операциях. Обеспечивает качественное и быстрое закрытие ран. Имеет прозрачный носовой элемент, который позволяет видеть количества скоб и четко видеть установку скоб, направляющую для точного размещения скоб. В степлере имеется 35 штук скоб. Скобы размером: внешняя длина 5.7 мм., высота 4.2 мм. Скобы изготовлены из хирургической нержавеющей стали 316L.</w:t>
            </w:r>
          </w:p>
          <w:p w14:paraId="4E510585" w14:textId="77777777" w:rsidR="000501D8" w:rsidRPr="00F72F41" w:rsidRDefault="000501D8" w:rsidP="000501D8">
            <w:pPr>
              <w:jc w:val="both"/>
              <w:rPr>
                <w:rFonts w:ascii="Times New Roman" w:hAnsi="Times New Roman" w:cs="Times New Roman"/>
                <w:sz w:val="18"/>
                <w:szCs w:val="18"/>
                <w:lang w:val="kk-KZ"/>
              </w:rPr>
            </w:pPr>
            <w:r w:rsidRPr="00F72F41">
              <w:rPr>
                <w:rFonts w:ascii="Times New Roman" w:hAnsi="Times New Roman" w:cs="Times New Roman"/>
                <w:sz w:val="18"/>
                <w:szCs w:val="18"/>
                <w:lang w:val="kk-KZ"/>
              </w:rPr>
              <w:t>1 шт - Катетер дренажный 14 Fr, 200 мл. Система закрытого раневого дренажа сильфонного типа (Мини-вак) представляет собой низковакуумный раневой дренажный комплект для операционной раны. Особенности Полупрозрачность позволяет наблюдать за содержимым. Возможна повторная эвакуация для максимального сбора секрета. Комплект включает резервуар 200 мл, изогнутую иглу длиной 14 Fr и соединительную трубку длиной 80 cм. Гибкая сильфонная камера легко нажимается одним человеком одной рукой для активации всасывания сильфонного узла. Градуированный сильфон позволяет пользователю измерить слитый объем.</w:t>
            </w:r>
          </w:p>
          <w:p w14:paraId="154DA6DF" w14:textId="77777777" w:rsidR="000501D8" w:rsidRPr="00F72F41" w:rsidRDefault="000501D8" w:rsidP="000501D8">
            <w:pPr>
              <w:jc w:val="both"/>
              <w:rPr>
                <w:rFonts w:ascii="Times New Roman" w:hAnsi="Times New Roman" w:cs="Times New Roman"/>
                <w:sz w:val="18"/>
                <w:szCs w:val="18"/>
                <w:lang w:val="kk-KZ"/>
              </w:rPr>
            </w:pPr>
            <w:r w:rsidRPr="00F72F41">
              <w:rPr>
                <w:rFonts w:ascii="Times New Roman" w:hAnsi="Times New Roman" w:cs="Times New Roman"/>
                <w:sz w:val="18"/>
                <w:szCs w:val="18"/>
                <w:lang w:val="kk-KZ"/>
              </w:rPr>
              <w:t>10 шт. – Набор салфеток CPT: рентгенконтрастные 45х45 см. Хирургические рентгенконтрастные салфетки размером 45 см на 45 см, сделаны из марли. Салфетки сложены 8 слоев, с боку имеет рентгеноконтрастную петлю синего цвета.</w:t>
            </w:r>
          </w:p>
          <w:p w14:paraId="5F076D89" w14:textId="77777777" w:rsidR="000501D8" w:rsidRPr="00F72F41" w:rsidRDefault="000501D8" w:rsidP="000501D8">
            <w:pPr>
              <w:jc w:val="both"/>
              <w:rPr>
                <w:rFonts w:ascii="Times New Roman" w:hAnsi="Times New Roman" w:cs="Times New Roman"/>
                <w:sz w:val="18"/>
                <w:szCs w:val="18"/>
                <w:lang w:val="kk-KZ"/>
              </w:rPr>
            </w:pPr>
            <w:r w:rsidRPr="00F72F41">
              <w:rPr>
                <w:rFonts w:ascii="Times New Roman" w:hAnsi="Times New Roman" w:cs="Times New Roman"/>
                <w:sz w:val="18"/>
                <w:szCs w:val="18"/>
                <w:lang w:val="kk-KZ"/>
              </w:rPr>
              <w:t>4 шт – Халат усиленный CPT XL. Халат усиленный хирургический из нетканого материала одноразовый. Халат состоит из двух слоев – основной слой SMMS и усиленный слой Cobes. Суммарная плотность усиленного халата 85 грамм на м2. Четырехслойный нетканый материал SMMS плотность 45 грамм на м2 плюс нетканый материал Cobes не менее 40 грамм на м2. Размеры: ворот в длину 22 см, передняя часть от линии горловины до низа 139,5 см, общая ширина в развёрнутом виде 165 см, длина от самой высокой точки плеча до низа 148 см, длина рукава до верхней точки плеча 84 см, ширина груди 70 см, манжета 7 см на 5 см. Усиленная часть рукава составляет 42 см. Расстояние между вырезом до усиленной части на груди 20 см. Длина усиленной части на груди 80 см, ширина усиленной части в области груди 50 см. Халат имеет на спинке фиксатор Velcro, бумажный фиксатор для поясных завязок и две целлюлозные салфетки для рук. Халат спаян ультразвуковым швом, манжета на рукавах сшивная из трикотажного материала с высоким содержанием хлопка. Размер XL.</w:t>
            </w:r>
          </w:p>
          <w:p w14:paraId="3B020746" w14:textId="77777777" w:rsidR="000501D8" w:rsidRPr="00F72F41" w:rsidRDefault="000501D8" w:rsidP="000501D8">
            <w:pPr>
              <w:jc w:val="both"/>
              <w:rPr>
                <w:rFonts w:ascii="Times New Roman" w:hAnsi="Times New Roman" w:cs="Times New Roman"/>
                <w:sz w:val="18"/>
                <w:szCs w:val="18"/>
                <w:lang w:val="kk-KZ"/>
              </w:rPr>
            </w:pPr>
            <w:r w:rsidRPr="00F72F41">
              <w:rPr>
                <w:rFonts w:ascii="Times New Roman" w:hAnsi="Times New Roman" w:cs="Times New Roman"/>
                <w:sz w:val="18"/>
                <w:szCs w:val="18"/>
                <w:lang w:val="kk-KZ"/>
              </w:rPr>
              <w:t>2 шт - Перчатки: неопудренные №7. Перчатки из натурального каучукового латекса. Перчатки изготовлены из эргономичной формы, которая помогает снизить утомляемость рук во время работы. Отсутствие пудры исключает риск аллергии на латекс. Конструкция с прямыми пальцами и возможность надевания во влажном состоянии позволяют легко надевать их как сухими, так и влажными руками. Гладкая поверхность также обеспечивает более естественную тактильную чувствительность.</w:t>
            </w:r>
          </w:p>
          <w:p w14:paraId="530FDAB7" w14:textId="57DDCE7D" w:rsidR="009A7325" w:rsidRPr="00B57570" w:rsidRDefault="000501D8" w:rsidP="000501D8">
            <w:pPr>
              <w:jc w:val="both"/>
              <w:rPr>
                <w:rFonts w:ascii="Times New Roman" w:hAnsi="Times New Roman" w:cs="Times New Roman"/>
                <w:sz w:val="18"/>
                <w:szCs w:val="18"/>
              </w:rPr>
            </w:pPr>
            <w:r w:rsidRPr="00F72F41">
              <w:rPr>
                <w:rFonts w:ascii="Times New Roman" w:hAnsi="Times New Roman" w:cs="Times New Roman"/>
                <w:sz w:val="18"/>
                <w:szCs w:val="18"/>
                <w:lang w:val="kk-KZ"/>
              </w:rPr>
              <w:t>2 шт. – Перчатки: неопудренные №8.0.  Перчатки из натурального каучукового латекса. Перчатки изготовлены из эргономичной формы, которая помогает снизить утомляемость рук во время работы. Отсутствие пудры исключает риск аллергии на латекс. Конструкция с прямыми пальцами и возможность надевания во влажном состоянии позволяют легко надевать их как сухими, так и влажными руками. Гладкая поверхность также обеспечивает более естественную тактильную чувствительность. Метод стерилизации: этиленоксидом.</w:t>
            </w:r>
          </w:p>
        </w:tc>
        <w:tc>
          <w:tcPr>
            <w:tcW w:w="1134" w:type="dxa"/>
            <w:shd w:val="clear" w:color="auto" w:fill="auto"/>
          </w:tcPr>
          <w:p w14:paraId="22467733" w14:textId="40211EF0" w:rsidR="009A7325" w:rsidRPr="00B57570" w:rsidRDefault="00B57570" w:rsidP="009A7325">
            <w:pPr>
              <w:jc w:val="center"/>
              <w:rPr>
                <w:rFonts w:ascii="Times New Roman" w:hAnsi="Times New Roman" w:cs="Times New Roman"/>
                <w:sz w:val="18"/>
                <w:szCs w:val="18"/>
                <w:lang w:val="kk-KZ"/>
              </w:rPr>
            </w:pPr>
            <w:r w:rsidRPr="00B57570">
              <w:rPr>
                <w:rFonts w:ascii="Times New Roman" w:hAnsi="Times New Roman" w:cs="Times New Roman"/>
                <w:sz w:val="18"/>
                <w:szCs w:val="18"/>
                <w:lang w:val="kk-KZ"/>
              </w:rPr>
              <w:lastRenderedPageBreak/>
              <w:t>комп</w:t>
            </w:r>
            <w:r w:rsidR="00C56B67">
              <w:rPr>
                <w:rFonts w:ascii="Times New Roman" w:hAnsi="Times New Roman" w:cs="Times New Roman"/>
                <w:sz w:val="18"/>
                <w:szCs w:val="18"/>
                <w:lang w:val="kk-KZ"/>
              </w:rPr>
              <w:t>лект</w:t>
            </w:r>
          </w:p>
        </w:tc>
        <w:tc>
          <w:tcPr>
            <w:tcW w:w="992" w:type="dxa"/>
            <w:shd w:val="clear" w:color="auto" w:fill="auto"/>
          </w:tcPr>
          <w:p w14:paraId="0457A0DE" w14:textId="1668CE3E" w:rsidR="009A7325" w:rsidRPr="00B57570" w:rsidRDefault="00B57570" w:rsidP="009A7325">
            <w:pPr>
              <w:jc w:val="center"/>
              <w:rPr>
                <w:rFonts w:ascii="Times New Roman" w:hAnsi="Times New Roman" w:cs="Times New Roman"/>
                <w:sz w:val="18"/>
                <w:szCs w:val="18"/>
                <w:lang w:val="kk-KZ"/>
              </w:rPr>
            </w:pPr>
            <w:r w:rsidRPr="00B57570">
              <w:rPr>
                <w:rFonts w:ascii="Times New Roman" w:hAnsi="Times New Roman" w:cs="Times New Roman"/>
                <w:sz w:val="18"/>
                <w:szCs w:val="18"/>
                <w:lang w:val="kk-KZ"/>
              </w:rPr>
              <w:t>180</w:t>
            </w:r>
          </w:p>
        </w:tc>
      </w:tr>
      <w:tr w:rsidR="0061459A" w:rsidRPr="00B57570" w14:paraId="16D80679" w14:textId="77777777" w:rsidTr="00241227">
        <w:tc>
          <w:tcPr>
            <w:tcW w:w="764" w:type="dxa"/>
            <w:shd w:val="clear" w:color="auto" w:fill="auto"/>
          </w:tcPr>
          <w:p w14:paraId="5951574F" w14:textId="787D047B" w:rsidR="0061459A" w:rsidRPr="00B57570" w:rsidRDefault="0061459A" w:rsidP="009A7325">
            <w:pPr>
              <w:jc w:val="center"/>
              <w:rPr>
                <w:rFonts w:ascii="Times New Roman" w:eastAsia="Times New Roman" w:hAnsi="Times New Roman" w:cs="Times New Roman"/>
                <w:sz w:val="18"/>
                <w:szCs w:val="18"/>
                <w:lang w:val="kk-KZ"/>
              </w:rPr>
            </w:pPr>
            <w:r w:rsidRPr="00B57570">
              <w:rPr>
                <w:rFonts w:ascii="Times New Roman" w:eastAsia="Times New Roman" w:hAnsi="Times New Roman" w:cs="Times New Roman"/>
                <w:sz w:val="18"/>
                <w:szCs w:val="18"/>
                <w:lang w:val="kk-KZ"/>
              </w:rPr>
              <w:lastRenderedPageBreak/>
              <w:t>6</w:t>
            </w:r>
          </w:p>
        </w:tc>
        <w:tc>
          <w:tcPr>
            <w:tcW w:w="4481" w:type="dxa"/>
            <w:shd w:val="clear" w:color="auto" w:fill="auto"/>
          </w:tcPr>
          <w:p w14:paraId="208F4BC4" w14:textId="3287018F" w:rsidR="0061459A" w:rsidRPr="00B57570" w:rsidRDefault="00707D95" w:rsidP="009A7325">
            <w:pPr>
              <w:rPr>
                <w:rFonts w:ascii="Times New Roman" w:hAnsi="Times New Roman" w:cs="Times New Roman"/>
                <w:sz w:val="18"/>
                <w:szCs w:val="18"/>
              </w:rPr>
            </w:pPr>
            <w:r w:rsidRPr="00B57570">
              <w:rPr>
                <w:rFonts w:ascii="Times New Roman" w:hAnsi="Times New Roman" w:cs="Times New Roman"/>
                <w:sz w:val="18"/>
                <w:szCs w:val="18"/>
              </w:rPr>
              <w:t xml:space="preserve">Ножка бедренная </w:t>
            </w:r>
            <w:proofErr w:type="spellStart"/>
            <w:r w:rsidRPr="00B57570">
              <w:rPr>
                <w:rFonts w:ascii="Times New Roman" w:hAnsi="Times New Roman" w:cs="Times New Roman"/>
                <w:sz w:val="18"/>
                <w:szCs w:val="18"/>
              </w:rPr>
              <w:t>Accolade</w:t>
            </w:r>
            <w:proofErr w:type="spellEnd"/>
            <w:r w:rsidRPr="00B57570">
              <w:rPr>
                <w:rFonts w:ascii="Times New Roman" w:hAnsi="Times New Roman" w:cs="Times New Roman"/>
                <w:sz w:val="18"/>
                <w:szCs w:val="18"/>
              </w:rPr>
              <w:t xml:space="preserve"> II</w:t>
            </w:r>
          </w:p>
        </w:tc>
        <w:tc>
          <w:tcPr>
            <w:tcW w:w="8363" w:type="dxa"/>
            <w:shd w:val="clear" w:color="auto" w:fill="auto"/>
          </w:tcPr>
          <w:p w14:paraId="345A5E6B" w14:textId="55ED8BBC" w:rsidR="0061459A" w:rsidRPr="00B57570" w:rsidRDefault="00742FC8" w:rsidP="003C47D9">
            <w:pPr>
              <w:jc w:val="both"/>
              <w:rPr>
                <w:rFonts w:ascii="Times New Roman" w:hAnsi="Times New Roman" w:cs="Times New Roman"/>
                <w:sz w:val="18"/>
                <w:szCs w:val="18"/>
              </w:rPr>
            </w:pPr>
            <w:r w:rsidRPr="00152B01">
              <w:rPr>
                <w:rFonts w:ascii="Times New Roman" w:hAnsi="Times New Roman" w:cs="Times New Roman"/>
                <w:sz w:val="18"/>
                <w:szCs w:val="18"/>
                <w:lang w:val="kk-KZ"/>
              </w:rPr>
              <w:t xml:space="preserve">Материал: Титановый сплав, гидроксиапатит. Форма: Клиновидная в 2-х плоскостях, без ограничивающего воротника, с наличием двух продольных декомпрессионных борозд по бокам, без поперечных ребер и выступов. Шейка имеет полировку. Конец дистальной части имеет усеченную форму с латеральной стороны во фрональной плоскости. Тип фиксации: Фиксация первичная - пресс-фит. Вторичная - остеоинтеграция.  Покрытие: Плазменное титановое напыление в сочетании с мелкодисперсным гидроксиапатитовым покрытием, толщиной 50 микрометров, нанесенное циркулярно </w:t>
            </w:r>
            <w:r w:rsidRPr="00152B01">
              <w:rPr>
                <w:rFonts w:ascii="Times New Roman" w:hAnsi="Times New Roman" w:cs="Times New Roman"/>
                <w:sz w:val="18"/>
                <w:szCs w:val="18"/>
                <w:lang w:val="kk-KZ"/>
              </w:rPr>
              <w:lastRenderedPageBreak/>
              <w:t>только в проксимальной части ножки. Типоразмеры: 12 стандартных типоразмеров. Офсет для компонента с шеечно-диафизарным углом 127 градусов имеет диапазон от 32 мм до 58 мм с увеличением пропорционально увеличению размера компонента. Длина ножки в диапазоне от 93 мм до 126 мм в зависимости от типоразмера. Длина шейки: Диапазон от 27 мм до 40 мм в зависимости от типоразмера. Шеечно-диафизарный угол (угол между шейкой и осью ножки): 127 градусов. Конус: 11/13.</w:t>
            </w:r>
          </w:p>
        </w:tc>
        <w:tc>
          <w:tcPr>
            <w:tcW w:w="1134" w:type="dxa"/>
            <w:shd w:val="clear" w:color="auto" w:fill="auto"/>
          </w:tcPr>
          <w:p w14:paraId="09E4FBE7" w14:textId="28E47DE7" w:rsidR="0061459A" w:rsidRPr="00B57570" w:rsidRDefault="00C56B67" w:rsidP="009A7325">
            <w:pPr>
              <w:jc w:val="center"/>
              <w:rPr>
                <w:rFonts w:ascii="Times New Roman" w:hAnsi="Times New Roman" w:cs="Times New Roman"/>
                <w:sz w:val="18"/>
                <w:szCs w:val="18"/>
                <w:lang w:val="kk-KZ"/>
              </w:rPr>
            </w:pPr>
            <w:r>
              <w:rPr>
                <w:rFonts w:ascii="Times New Roman" w:hAnsi="Times New Roman" w:cs="Times New Roman"/>
                <w:sz w:val="18"/>
                <w:szCs w:val="18"/>
                <w:lang w:val="kk-KZ"/>
              </w:rPr>
              <w:lastRenderedPageBreak/>
              <w:t>штука</w:t>
            </w:r>
          </w:p>
        </w:tc>
        <w:tc>
          <w:tcPr>
            <w:tcW w:w="992" w:type="dxa"/>
            <w:shd w:val="clear" w:color="auto" w:fill="auto"/>
          </w:tcPr>
          <w:p w14:paraId="30A075E8" w14:textId="6A476151" w:rsidR="0061459A" w:rsidRPr="00B57570" w:rsidRDefault="00742FC8" w:rsidP="009A7325">
            <w:pPr>
              <w:jc w:val="center"/>
              <w:rPr>
                <w:rFonts w:ascii="Times New Roman" w:hAnsi="Times New Roman" w:cs="Times New Roman"/>
                <w:sz w:val="18"/>
                <w:szCs w:val="18"/>
                <w:lang w:val="kk-KZ"/>
              </w:rPr>
            </w:pPr>
            <w:r>
              <w:rPr>
                <w:rFonts w:ascii="Times New Roman" w:hAnsi="Times New Roman" w:cs="Times New Roman"/>
                <w:sz w:val="18"/>
                <w:szCs w:val="18"/>
                <w:lang w:val="kk-KZ"/>
              </w:rPr>
              <w:t>90</w:t>
            </w:r>
          </w:p>
        </w:tc>
      </w:tr>
      <w:tr w:rsidR="00742FC8" w:rsidRPr="00B57570" w14:paraId="63986E51" w14:textId="77777777" w:rsidTr="00241227">
        <w:tc>
          <w:tcPr>
            <w:tcW w:w="764" w:type="dxa"/>
            <w:shd w:val="clear" w:color="auto" w:fill="auto"/>
          </w:tcPr>
          <w:p w14:paraId="6C32CA57" w14:textId="69CCFFB3" w:rsidR="00742FC8" w:rsidRPr="00B57570" w:rsidRDefault="00742FC8" w:rsidP="00742FC8">
            <w:pPr>
              <w:jc w:val="center"/>
              <w:rPr>
                <w:rFonts w:ascii="Times New Roman" w:eastAsia="Times New Roman" w:hAnsi="Times New Roman" w:cs="Times New Roman"/>
                <w:sz w:val="18"/>
                <w:szCs w:val="18"/>
                <w:lang w:val="kk-KZ"/>
              </w:rPr>
            </w:pPr>
            <w:r w:rsidRPr="00B57570">
              <w:rPr>
                <w:rFonts w:ascii="Times New Roman" w:eastAsia="Times New Roman" w:hAnsi="Times New Roman" w:cs="Times New Roman"/>
                <w:sz w:val="18"/>
                <w:szCs w:val="18"/>
                <w:lang w:val="kk-KZ"/>
              </w:rPr>
              <w:t>7</w:t>
            </w:r>
          </w:p>
        </w:tc>
        <w:tc>
          <w:tcPr>
            <w:tcW w:w="4481" w:type="dxa"/>
            <w:shd w:val="clear" w:color="auto" w:fill="auto"/>
          </w:tcPr>
          <w:p w14:paraId="73895301" w14:textId="6E00D176" w:rsidR="00742FC8" w:rsidRPr="00B57570" w:rsidRDefault="00742FC8" w:rsidP="00742FC8">
            <w:pPr>
              <w:rPr>
                <w:rFonts w:ascii="Times New Roman" w:hAnsi="Times New Roman" w:cs="Times New Roman"/>
                <w:sz w:val="18"/>
                <w:szCs w:val="18"/>
              </w:rPr>
            </w:pPr>
            <w:r w:rsidRPr="00B57570">
              <w:rPr>
                <w:rFonts w:ascii="Times New Roman" w:hAnsi="Times New Roman" w:cs="Times New Roman"/>
                <w:sz w:val="18"/>
                <w:szCs w:val="18"/>
              </w:rPr>
              <w:t xml:space="preserve">Головка бедренная </w:t>
            </w:r>
            <w:proofErr w:type="spellStart"/>
            <w:r w:rsidRPr="00B57570">
              <w:rPr>
                <w:rFonts w:ascii="Times New Roman" w:hAnsi="Times New Roman" w:cs="Times New Roman"/>
                <w:sz w:val="18"/>
                <w:szCs w:val="18"/>
              </w:rPr>
              <w:t>Stryker</w:t>
            </w:r>
            <w:proofErr w:type="spellEnd"/>
            <w:r w:rsidRPr="00B57570">
              <w:rPr>
                <w:rFonts w:ascii="Times New Roman" w:hAnsi="Times New Roman" w:cs="Times New Roman"/>
                <w:sz w:val="18"/>
                <w:szCs w:val="18"/>
              </w:rPr>
              <w:t xml:space="preserve"> V40</w:t>
            </w:r>
          </w:p>
        </w:tc>
        <w:tc>
          <w:tcPr>
            <w:tcW w:w="8363" w:type="dxa"/>
            <w:shd w:val="clear" w:color="auto" w:fill="auto"/>
          </w:tcPr>
          <w:p w14:paraId="764240AD" w14:textId="0E807B71" w:rsidR="00742FC8" w:rsidRPr="00B57570" w:rsidRDefault="00742FC8" w:rsidP="00742FC8">
            <w:pPr>
              <w:jc w:val="both"/>
              <w:rPr>
                <w:rFonts w:ascii="Times New Roman" w:hAnsi="Times New Roman" w:cs="Times New Roman"/>
                <w:sz w:val="18"/>
                <w:szCs w:val="18"/>
              </w:rPr>
            </w:pPr>
            <w:r w:rsidRPr="00152B01">
              <w:rPr>
                <w:rFonts w:ascii="Times New Roman" w:hAnsi="Times New Roman" w:cs="Times New Roman"/>
                <w:sz w:val="18"/>
                <w:szCs w:val="18"/>
                <w:lang w:val="kk-KZ"/>
              </w:rPr>
              <w:t>Материал:Кобальтохромовый сплав. Диаметр: 22,2; 26; 28; 32; 36 мм. Офсет: Для диаметра 28 мм: -4, 0, +4, +6, +8, +12. Конус: 11/13</w:t>
            </w:r>
          </w:p>
        </w:tc>
        <w:tc>
          <w:tcPr>
            <w:tcW w:w="1134" w:type="dxa"/>
            <w:shd w:val="clear" w:color="auto" w:fill="auto"/>
          </w:tcPr>
          <w:p w14:paraId="66B81BAA" w14:textId="517652ED" w:rsidR="00742FC8" w:rsidRPr="00B57570" w:rsidRDefault="00C56B67" w:rsidP="00742FC8">
            <w:pPr>
              <w:jc w:val="center"/>
              <w:rPr>
                <w:rFonts w:ascii="Times New Roman" w:hAnsi="Times New Roman" w:cs="Times New Roman"/>
                <w:sz w:val="18"/>
                <w:szCs w:val="18"/>
                <w:lang w:val="kk-KZ"/>
              </w:rPr>
            </w:pPr>
            <w:r>
              <w:rPr>
                <w:rFonts w:ascii="Times New Roman" w:hAnsi="Times New Roman" w:cs="Times New Roman"/>
                <w:sz w:val="18"/>
                <w:szCs w:val="18"/>
                <w:lang w:val="kk-KZ"/>
              </w:rPr>
              <w:t>штука</w:t>
            </w:r>
          </w:p>
        </w:tc>
        <w:tc>
          <w:tcPr>
            <w:tcW w:w="992" w:type="dxa"/>
            <w:shd w:val="clear" w:color="auto" w:fill="auto"/>
          </w:tcPr>
          <w:p w14:paraId="400A3B79" w14:textId="15A8D0CB" w:rsidR="00742FC8" w:rsidRPr="00B57570" w:rsidRDefault="00742FC8" w:rsidP="00742FC8">
            <w:pPr>
              <w:jc w:val="center"/>
              <w:rPr>
                <w:rFonts w:ascii="Times New Roman" w:hAnsi="Times New Roman" w:cs="Times New Roman"/>
                <w:sz w:val="18"/>
                <w:szCs w:val="18"/>
                <w:lang w:val="kk-KZ"/>
              </w:rPr>
            </w:pPr>
            <w:r>
              <w:rPr>
                <w:rFonts w:ascii="Times New Roman" w:hAnsi="Times New Roman" w:cs="Times New Roman"/>
                <w:sz w:val="18"/>
                <w:szCs w:val="18"/>
                <w:lang w:val="kk-KZ"/>
              </w:rPr>
              <w:t>90</w:t>
            </w:r>
          </w:p>
        </w:tc>
      </w:tr>
      <w:tr w:rsidR="00742FC8" w:rsidRPr="00B57570" w14:paraId="2FD7A2BD" w14:textId="77777777" w:rsidTr="00241227">
        <w:tc>
          <w:tcPr>
            <w:tcW w:w="764" w:type="dxa"/>
            <w:shd w:val="clear" w:color="auto" w:fill="auto"/>
          </w:tcPr>
          <w:p w14:paraId="6B92F3BA" w14:textId="7E8AF629" w:rsidR="00742FC8" w:rsidRPr="00B57570" w:rsidRDefault="00742FC8" w:rsidP="00742FC8">
            <w:pPr>
              <w:jc w:val="center"/>
              <w:rPr>
                <w:rFonts w:ascii="Times New Roman" w:eastAsia="Times New Roman" w:hAnsi="Times New Roman" w:cs="Times New Roman"/>
                <w:sz w:val="18"/>
                <w:szCs w:val="18"/>
                <w:lang w:val="kk-KZ"/>
              </w:rPr>
            </w:pPr>
            <w:r w:rsidRPr="00B57570">
              <w:rPr>
                <w:rFonts w:ascii="Times New Roman" w:eastAsia="Times New Roman" w:hAnsi="Times New Roman" w:cs="Times New Roman"/>
                <w:sz w:val="18"/>
                <w:szCs w:val="18"/>
                <w:lang w:val="kk-KZ"/>
              </w:rPr>
              <w:t>8</w:t>
            </w:r>
          </w:p>
        </w:tc>
        <w:tc>
          <w:tcPr>
            <w:tcW w:w="4481" w:type="dxa"/>
            <w:shd w:val="clear" w:color="auto" w:fill="auto"/>
          </w:tcPr>
          <w:p w14:paraId="7F9D1696" w14:textId="0BF305CD" w:rsidR="00742FC8" w:rsidRPr="00B57570" w:rsidRDefault="00742FC8" w:rsidP="00742FC8">
            <w:pPr>
              <w:tabs>
                <w:tab w:val="left" w:pos="480"/>
              </w:tabs>
              <w:rPr>
                <w:rFonts w:ascii="Times New Roman" w:hAnsi="Times New Roman" w:cs="Times New Roman"/>
                <w:sz w:val="18"/>
                <w:szCs w:val="18"/>
              </w:rPr>
            </w:pPr>
            <w:r w:rsidRPr="00B57570">
              <w:rPr>
                <w:rFonts w:ascii="Times New Roman" w:hAnsi="Times New Roman" w:cs="Times New Roman"/>
                <w:sz w:val="18"/>
                <w:szCs w:val="18"/>
              </w:rPr>
              <w:t xml:space="preserve">Чашка </w:t>
            </w:r>
            <w:proofErr w:type="spellStart"/>
            <w:r w:rsidRPr="00B57570">
              <w:rPr>
                <w:rFonts w:ascii="Times New Roman" w:hAnsi="Times New Roman" w:cs="Times New Roman"/>
                <w:sz w:val="18"/>
                <w:szCs w:val="18"/>
              </w:rPr>
              <w:t>ацетабулярная</w:t>
            </w:r>
            <w:proofErr w:type="spellEnd"/>
            <w:r w:rsidRPr="00B57570">
              <w:rPr>
                <w:rFonts w:ascii="Times New Roman" w:hAnsi="Times New Roman" w:cs="Times New Roman"/>
                <w:sz w:val="18"/>
                <w:szCs w:val="18"/>
              </w:rPr>
              <w:t xml:space="preserve"> </w:t>
            </w:r>
            <w:proofErr w:type="spellStart"/>
            <w:r w:rsidRPr="00B57570">
              <w:rPr>
                <w:rFonts w:ascii="Times New Roman" w:hAnsi="Times New Roman" w:cs="Times New Roman"/>
                <w:sz w:val="18"/>
                <w:szCs w:val="18"/>
              </w:rPr>
              <w:t>Trident</w:t>
            </w:r>
            <w:proofErr w:type="spellEnd"/>
          </w:p>
        </w:tc>
        <w:tc>
          <w:tcPr>
            <w:tcW w:w="8363" w:type="dxa"/>
            <w:shd w:val="clear" w:color="auto" w:fill="auto"/>
          </w:tcPr>
          <w:p w14:paraId="4878679C" w14:textId="3AE02139" w:rsidR="00742FC8" w:rsidRPr="00B57570" w:rsidRDefault="00742FC8" w:rsidP="00742FC8">
            <w:pPr>
              <w:jc w:val="both"/>
              <w:rPr>
                <w:rFonts w:ascii="Times New Roman" w:hAnsi="Times New Roman" w:cs="Times New Roman"/>
                <w:sz w:val="18"/>
                <w:szCs w:val="18"/>
              </w:rPr>
            </w:pPr>
            <w:r w:rsidRPr="00152B01">
              <w:rPr>
                <w:rFonts w:ascii="Times New Roman" w:hAnsi="Times New Roman" w:cs="Times New Roman"/>
                <w:sz w:val="18"/>
                <w:szCs w:val="18"/>
              </w:rPr>
              <w:t xml:space="preserve">Материал: Титановый сплав, гидроксиапатит. Форма: Полусферическая. На полюсе имеется резьбовое отверстие для фиксации </w:t>
            </w:r>
            <w:proofErr w:type="spellStart"/>
            <w:r w:rsidRPr="00152B01">
              <w:rPr>
                <w:rFonts w:ascii="Times New Roman" w:hAnsi="Times New Roman" w:cs="Times New Roman"/>
                <w:sz w:val="18"/>
                <w:szCs w:val="18"/>
              </w:rPr>
              <w:t>импактора</w:t>
            </w:r>
            <w:proofErr w:type="spellEnd"/>
            <w:r w:rsidRPr="00152B01">
              <w:rPr>
                <w:rFonts w:ascii="Times New Roman" w:hAnsi="Times New Roman" w:cs="Times New Roman"/>
                <w:sz w:val="18"/>
                <w:szCs w:val="18"/>
              </w:rPr>
              <w:t xml:space="preserve">. В экваториальной части внутренней поверхности имеется циркулярная борозда для фиксации </w:t>
            </w:r>
            <w:proofErr w:type="gramStart"/>
            <w:r w:rsidRPr="00152B01">
              <w:rPr>
                <w:rFonts w:ascii="Times New Roman" w:hAnsi="Times New Roman" w:cs="Times New Roman"/>
                <w:sz w:val="18"/>
                <w:szCs w:val="18"/>
              </w:rPr>
              <w:t>вкладыша  без</w:t>
            </w:r>
            <w:proofErr w:type="gramEnd"/>
            <w:r w:rsidRPr="00152B01">
              <w:rPr>
                <w:rFonts w:ascii="Times New Roman" w:hAnsi="Times New Roman" w:cs="Times New Roman"/>
                <w:sz w:val="18"/>
                <w:szCs w:val="18"/>
              </w:rPr>
              <w:t xml:space="preserve"> дополнительного металлического блокировочного кольца. Покрытие: Шероховатое титановое покрытие, нанесенное посредством плазменного напыления с дополнительным поверхностным мелкодисперсным </w:t>
            </w:r>
            <w:proofErr w:type="spellStart"/>
            <w:r w:rsidRPr="00152B01">
              <w:rPr>
                <w:rFonts w:ascii="Times New Roman" w:hAnsi="Times New Roman" w:cs="Times New Roman"/>
                <w:sz w:val="18"/>
                <w:szCs w:val="18"/>
              </w:rPr>
              <w:t>гидроксиапатитовым</w:t>
            </w:r>
            <w:proofErr w:type="spellEnd"/>
            <w:r w:rsidRPr="00152B01">
              <w:rPr>
                <w:rFonts w:ascii="Times New Roman" w:hAnsi="Times New Roman" w:cs="Times New Roman"/>
                <w:sz w:val="18"/>
                <w:szCs w:val="18"/>
              </w:rPr>
              <w:t xml:space="preserve"> покрытием толщиной 50 микрометров. Тип фиксации: Первичная </w:t>
            </w:r>
            <w:proofErr w:type="spellStart"/>
            <w:r w:rsidRPr="00152B01">
              <w:rPr>
                <w:rFonts w:ascii="Times New Roman" w:hAnsi="Times New Roman" w:cs="Times New Roman"/>
                <w:sz w:val="18"/>
                <w:szCs w:val="18"/>
              </w:rPr>
              <w:t>бесцементная</w:t>
            </w:r>
            <w:proofErr w:type="spellEnd"/>
            <w:r w:rsidRPr="00152B01">
              <w:rPr>
                <w:rFonts w:ascii="Times New Roman" w:hAnsi="Times New Roman" w:cs="Times New Roman"/>
                <w:sz w:val="18"/>
                <w:szCs w:val="18"/>
              </w:rPr>
              <w:t xml:space="preserve"> фиксация по типу пресс-</w:t>
            </w:r>
            <w:proofErr w:type="spellStart"/>
            <w:r w:rsidRPr="00152B01">
              <w:rPr>
                <w:rFonts w:ascii="Times New Roman" w:hAnsi="Times New Roman" w:cs="Times New Roman"/>
                <w:sz w:val="18"/>
                <w:szCs w:val="18"/>
              </w:rPr>
              <w:t>фит</w:t>
            </w:r>
            <w:proofErr w:type="spellEnd"/>
            <w:r w:rsidRPr="00152B01">
              <w:rPr>
                <w:rFonts w:ascii="Times New Roman" w:hAnsi="Times New Roman" w:cs="Times New Roman"/>
                <w:sz w:val="18"/>
                <w:szCs w:val="18"/>
              </w:rPr>
              <w:t xml:space="preserve"> с возможностью дополнительной фиксации </w:t>
            </w:r>
            <w:proofErr w:type="spellStart"/>
            <w:r w:rsidRPr="00152B01">
              <w:rPr>
                <w:rFonts w:ascii="Times New Roman" w:hAnsi="Times New Roman" w:cs="Times New Roman"/>
                <w:sz w:val="18"/>
                <w:szCs w:val="18"/>
              </w:rPr>
              <w:t>спонгиозными</w:t>
            </w:r>
            <w:proofErr w:type="spellEnd"/>
            <w:r w:rsidRPr="00152B01">
              <w:rPr>
                <w:rFonts w:ascii="Times New Roman" w:hAnsi="Times New Roman" w:cs="Times New Roman"/>
                <w:sz w:val="18"/>
                <w:szCs w:val="18"/>
              </w:rPr>
              <w:t xml:space="preserve"> винтами у вариантов, предусматривающих наличие отверстий для винтовой фиксации. Вторичная фиксация за счет </w:t>
            </w:r>
            <w:proofErr w:type="spellStart"/>
            <w:r w:rsidRPr="00152B01">
              <w:rPr>
                <w:rFonts w:ascii="Times New Roman" w:hAnsi="Times New Roman" w:cs="Times New Roman"/>
                <w:sz w:val="18"/>
                <w:szCs w:val="18"/>
              </w:rPr>
              <w:t>остеоинтеграции</w:t>
            </w:r>
            <w:proofErr w:type="spellEnd"/>
            <w:r w:rsidRPr="00152B01">
              <w:rPr>
                <w:rFonts w:ascii="Times New Roman" w:hAnsi="Times New Roman" w:cs="Times New Roman"/>
                <w:sz w:val="18"/>
                <w:szCs w:val="18"/>
              </w:rPr>
              <w:t>. Типоразмеры: 17 типоразмеров в диапазоне от 42 мм до 72 мм с шагом 2 мм. Варианты: С секторным расположением 3 отверстий, с секторным расположением 5 отверстий, с равномерным распределением 8-12 отверстий</w:t>
            </w:r>
          </w:p>
        </w:tc>
        <w:tc>
          <w:tcPr>
            <w:tcW w:w="1134" w:type="dxa"/>
            <w:shd w:val="clear" w:color="auto" w:fill="auto"/>
          </w:tcPr>
          <w:p w14:paraId="4E2BB3E6" w14:textId="2AD55345" w:rsidR="00742FC8" w:rsidRPr="00B57570" w:rsidRDefault="00C56B67" w:rsidP="00742FC8">
            <w:pPr>
              <w:jc w:val="center"/>
              <w:rPr>
                <w:rFonts w:ascii="Times New Roman" w:hAnsi="Times New Roman" w:cs="Times New Roman"/>
                <w:sz w:val="18"/>
                <w:szCs w:val="18"/>
                <w:lang w:val="kk-KZ"/>
              </w:rPr>
            </w:pPr>
            <w:r>
              <w:rPr>
                <w:rFonts w:ascii="Times New Roman" w:hAnsi="Times New Roman" w:cs="Times New Roman"/>
                <w:sz w:val="18"/>
                <w:szCs w:val="18"/>
                <w:lang w:val="kk-KZ"/>
              </w:rPr>
              <w:t>штука</w:t>
            </w:r>
          </w:p>
        </w:tc>
        <w:tc>
          <w:tcPr>
            <w:tcW w:w="992" w:type="dxa"/>
            <w:shd w:val="clear" w:color="auto" w:fill="auto"/>
          </w:tcPr>
          <w:p w14:paraId="7DA14B6D" w14:textId="101ABF25" w:rsidR="00742FC8" w:rsidRPr="00B57570" w:rsidRDefault="00742FC8" w:rsidP="00742FC8">
            <w:pPr>
              <w:jc w:val="center"/>
              <w:rPr>
                <w:rFonts w:ascii="Times New Roman" w:hAnsi="Times New Roman" w:cs="Times New Roman"/>
                <w:sz w:val="18"/>
                <w:szCs w:val="18"/>
                <w:lang w:val="kk-KZ"/>
              </w:rPr>
            </w:pPr>
            <w:r>
              <w:rPr>
                <w:rFonts w:ascii="Times New Roman" w:hAnsi="Times New Roman" w:cs="Times New Roman"/>
                <w:sz w:val="18"/>
                <w:szCs w:val="18"/>
                <w:lang w:val="kk-KZ"/>
              </w:rPr>
              <w:t>90</w:t>
            </w:r>
          </w:p>
        </w:tc>
      </w:tr>
      <w:tr w:rsidR="00742FC8" w:rsidRPr="00B57570" w14:paraId="560D44D7" w14:textId="77777777" w:rsidTr="00241227">
        <w:tc>
          <w:tcPr>
            <w:tcW w:w="764" w:type="dxa"/>
            <w:shd w:val="clear" w:color="auto" w:fill="auto"/>
          </w:tcPr>
          <w:p w14:paraId="0D85E8F3" w14:textId="5616CDBC" w:rsidR="00742FC8" w:rsidRPr="00B57570" w:rsidRDefault="00742FC8" w:rsidP="00742FC8">
            <w:pPr>
              <w:jc w:val="center"/>
              <w:rPr>
                <w:rFonts w:ascii="Times New Roman" w:eastAsia="Times New Roman" w:hAnsi="Times New Roman" w:cs="Times New Roman"/>
                <w:sz w:val="18"/>
                <w:szCs w:val="18"/>
                <w:lang w:val="kk-KZ"/>
              </w:rPr>
            </w:pPr>
            <w:r w:rsidRPr="00B57570">
              <w:rPr>
                <w:rFonts w:ascii="Times New Roman" w:eastAsia="Times New Roman" w:hAnsi="Times New Roman" w:cs="Times New Roman"/>
                <w:sz w:val="18"/>
                <w:szCs w:val="18"/>
                <w:lang w:val="kk-KZ"/>
              </w:rPr>
              <w:t>9</w:t>
            </w:r>
          </w:p>
        </w:tc>
        <w:tc>
          <w:tcPr>
            <w:tcW w:w="4481" w:type="dxa"/>
            <w:shd w:val="clear" w:color="auto" w:fill="auto"/>
          </w:tcPr>
          <w:p w14:paraId="65465E8F" w14:textId="552C306A" w:rsidR="00742FC8" w:rsidRPr="00B57570" w:rsidRDefault="00742FC8" w:rsidP="00742FC8">
            <w:pPr>
              <w:rPr>
                <w:rFonts w:ascii="Times New Roman" w:hAnsi="Times New Roman" w:cs="Times New Roman"/>
                <w:sz w:val="18"/>
                <w:szCs w:val="18"/>
              </w:rPr>
            </w:pPr>
            <w:r w:rsidRPr="00B57570">
              <w:rPr>
                <w:rFonts w:ascii="Times New Roman" w:hAnsi="Times New Roman" w:cs="Times New Roman"/>
                <w:sz w:val="18"/>
                <w:szCs w:val="18"/>
              </w:rPr>
              <w:t xml:space="preserve">Вкладыш </w:t>
            </w:r>
            <w:proofErr w:type="spellStart"/>
            <w:r w:rsidRPr="00B57570">
              <w:rPr>
                <w:rFonts w:ascii="Times New Roman" w:hAnsi="Times New Roman" w:cs="Times New Roman"/>
                <w:sz w:val="18"/>
                <w:szCs w:val="18"/>
              </w:rPr>
              <w:t>Trident</w:t>
            </w:r>
            <w:proofErr w:type="spellEnd"/>
          </w:p>
        </w:tc>
        <w:tc>
          <w:tcPr>
            <w:tcW w:w="8363" w:type="dxa"/>
            <w:shd w:val="clear" w:color="auto" w:fill="auto"/>
          </w:tcPr>
          <w:p w14:paraId="57A67B33" w14:textId="2E7C5276" w:rsidR="00742FC8" w:rsidRPr="00B57570" w:rsidRDefault="00742FC8" w:rsidP="00742FC8">
            <w:pPr>
              <w:jc w:val="both"/>
              <w:rPr>
                <w:rFonts w:ascii="Times New Roman" w:hAnsi="Times New Roman" w:cs="Times New Roman"/>
                <w:sz w:val="18"/>
                <w:szCs w:val="18"/>
              </w:rPr>
            </w:pPr>
            <w:r w:rsidRPr="00152B01">
              <w:rPr>
                <w:rFonts w:ascii="Times New Roman" w:hAnsi="Times New Roman" w:cs="Times New Roman"/>
                <w:sz w:val="18"/>
                <w:szCs w:val="18"/>
                <w:lang w:val="kk-KZ"/>
              </w:rPr>
              <w:t>Материал: Сверхвысокомолекулярный полиэтилен с большим количеством поперечных связей. Форма: Полусферическая, по экватору вкладыш имеет циркулярные выступы для фиксации в чашке и 12 желобков по периферии для сопоставления с деротационными выступами чашки. Механизм фиксации: Путем импакционного вклинивания циркулярного выступа вкладыша в соответствующую циркулярную борозду чашки, без дополнительного металлического блокировочного кольца. Типоразмеры: Внутренний диаметр: 28 мм, 32 мм. Вкладыш с внутренним диаметром 32 мм доступен к установке в вертлужный компонент наружный диаметр которого начинается от 44 мм. Варианты: Стандартный, с козырьком 10 градусов</w:t>
            </w:r>
          </w:p>
        </w:tc>
        <w:tc>
          <w:tcPr>
            <w:tcW w:w="1134" w:type="dxa"/>
            <w:shd w:val="clear" w:color="auto" w:fill="auto"/>
          </w:tcPr>
          <w:p w14:paraId="28D138E8" w14:textId="70087662" w:rsidR="00742FC8" w:rsidRPr="00B57570" w:rsidRDefault="00C56B67" w:rsidP="00742FC8">
            <w:pPr>
              <w:jc w:val="center"/>
              <w:rPr>
                <w:rFonts w:ascii="Times New Roman" w:hAnsi="Times New Roman" w:cs="Times New Roman"/>
                <w:sz w:val="18"/>
                <w:szCs w:val="18"/>
                <w:lang w:val="kk-KZ"/>
              </w:rPr>
            </w:pPr>
            <w:r>
              <w:rPr>
                <w:rFonts w:ascii="Times New Roman" w:hAnsi="Times New Roman" w:cs="Times New Roman"/>
                <w:sz w:val="18"/>
                <w:szCs w:val="18"/>
                <w:lang w:val="kk-KZ"/>
              </w:rPr>
              <w:t>штука</w:t>
            </w:r>
          </w:p>
        </w:tc>
        <w:tc>
          <w:tcPr>
            <w:tcW w:w="992" w:type="dxa"/>
            <w:shd w:val="clear" w:color="auto" w:fill="auto"/>
          </w:tcPr>
          <w:p w14:paraId="7D80ECE7" w14:textId="7516E71B" w:rsidR="00742FC8" w:rsidRPr="00B57570" w:rsidRDefault="00742FC8" w:rsidP="00742FC8">
            <w:pPr>
              <w:jc w:val="center"/>
              <w:rPr>
                <w:rFonts w:ascii="Times New Roman" w:hAnsi="Times New Roman" w:cs="Times New Roman"/>
                <w:sz w:val="18"/>
                <w:szCs w:val="18"/>
                <w:lang w:val="kk-KZ"/>
              </w:rPr>
            </w:pPr>
            <w:r>
              <w:rPr>
                <w:rFonts w:ascii="Times New Roman" w:hAnsi="Times New Roman" w:cs="Times New Roman"/>
                <w:sz w:val="18"/>
                <w:szCs w:val="18"/>
                <w:lang w:val="kk-KZ"/>
              </w:rPr>
              <w:t>90</w:t>
            </w:r>
          </w:p>
        </w:tc>
      </w:tr>
      <w:tr w:rsidR="00742FC8" w:rsidRPr="00B57570" w14:paraId="7D5E4E52" w14:textId="77777777" w:rsidTr="00241227">
        <w:tc>
          <w:tcPr>
            <w:tcW w:w="764" w:type="dxa"/>
            <w:shd w:val="clear" w:color="auto" w:fill="auto"/>
          </w:tcPr>
          <w:p w14:paraId="44090CF1" w14:textId="7347371F" w:rsidR="00742FC8" w:rsidRPr="00B57570" w:rsidRDefault="00742FC8" w:rsidP="00742FC8">
            <w:pPr>
              <w:jc w:val="center"/>
              <w:rPr>
                <w:rFonts w:ascii="Times New Roman" w:eastAsia="Times New Roman" w:hAnsi="Times New Roman" w:cs="Times New Roman"/>
                <w:sz w:val="18"/>
                <w:szCs w:val="18"/>
                <w:lang w:val="kk-KZ"/>
              </w:rPr>
            </w:pPr>
            <w:r w:rsidRPr="00B57570">
              <w:rPr>
                <w:rFonts w:ascii="Times New Roman" w:eastAsia="Times New Roman" w:hAnsi="Times New Roman" w:cs="Times New Roman"/>
                <w:sz w:val="18"/>
                <w:szCs w:val="18"/>
                <w:lang w:val="kk-KZ"/>
              </w:rPr>
              <w:t>10</w:t>
            </w:r>
          </w:p>
        </w:tc>
        <w:tc>
          <w:tcPr>
            <w:tcW w:w="4481" w:type="dxa"/>
            <w:shd w:val="clear" w:color="auto" w:fill="auto"/>
          </w:tcPr>
          <w:p w14:paraId="2A425843" w14:textId="19AD115C" w:rsidR="00742FC8" w:rsidRPr="00B57570" w:rsidRDefault="00742FC8" w:rsidP="00742FC8">
            <w:pPr>
              <w:rPr>
                <w:rFonts w:ascii="Times New Roman" w:hAnsi="Times New Roman" w:cs="Times New Roman"/>
                <w:sz w:val="18"/>
                <w:szCs w:val="18"/>
              </w:rPr>
            </w:pPr>
            <w:r w:rsidRPr="00B57570">
              <w:rPr>
                <w:rFonts w:ascii="Times New Roman" w:hAnsi="Times New Roman" w:cs="Times New Roman"/>
                <w:sz w:val="18"/>
                <w:szCs w:val="18"/>
              </w:rPr>
              <w:t xml:space="preserve">Бедренный компонент </w:t>
            </w:r>
            <w:proofErr w:type="spellStart"/>
            <w:r w:rsidRPr="00B57570">
              <w:rPr>
                <w:rFonts w:ascii="Times New Roman" w:hAnsi="Times New Roman" w:cs="Times New Roman"/>
                <w:sz w:val="18"/>
                <w:szCs w:val="18"/>
              </w:rPr>
              <w:t>Triathlon</w:t>
            </w:r>
            <w:proofErr w:type="spellEnd"/>
          </w:p>
        </w:tc>
        <w:tc>
          <w:tcPr>
            <w:tcW w:w="8363" w:type="dxa"/>
            <w:shd w:val="clear" w:color="auto" w:fill="auto"/>
          </w:tcPr>
          <w:p w14:paraId="4E40CC98" w14:textId="155CAE73" w:rsidR="00742FC8" w:rsidRPr="00B57570" w:rsidRDefault="00742FC8" w:rsidP="00742FC8">
            <w:pPr>
              <w:jc w:val="both"/>
              <w:rPr>
                <w:rFonts w:ascii="Times New Roman" w:hAnsi="Times New Roman" w:cs="Times New Roman"/>
                <w:sz w:val="18"/>
                <w:szCs w:val="18"/>
              </w:rPr>
            </w:pPr>
            <w:r w:rsidRPr="00152B01">
              <w:rPr>
                <w:rFonts w:ascii="Times New Roman" w:hAnsi="Times New Roman" w:cs="Times New Roman"/>
                <w:sz w:val="18"/>
                <w:szCs w:val="18"/>
                <w:lang w:val="kk-KZ"/>
              </w:rPr>
              <w:t>Материал: Кобальтохромовый сплав. Версия: С сохранением задней крестообразной связки. Форма: Анатомическая (правый и левый). Единый радиус в сагиттальной плоскости в угловом диапазоне движений от 10 до 110 градусов. Анатомически изогнутая борозда под надколенник. Передний фланец отклонен вперед под углом 7 градусов. Задние мыщелки укорочены. На задней поверхности дистальных мыщелков имеются деротационные ножки. Типоразмеры: 8 типоразмеров для правого и левого компонентов. Медиально-латеральный размер от  59 до 80 мм, передне-задний размер  от 53 до 75 мм. Толщина дистального и заднего фланцев 8,5 мм. Тип фиксации: цементная.</w:t>
            </w:r>
          </w:p>
        </w:tc>
        <w:tc>
          <w:tcPr>
            <w:tcW w:w="1134" w:type="dxa"/>
            <w:shd w:val="clear" w:color="auto" w:fill="auto"/>
          </w:tcPr>
          <w:p w14:paraId="26F5BD49" w14:textId="4D170AB1" w:rsidR="00742FC8" w:rsidRPr="00B57570" w:rsidRDefault="00C56B67" w:rsidP="00742FC8">
            <w:pPr>
              <w:jc w:val="center"/>
              <w:rPr>
                <w:rFonts w:ascii="Times New Roman" w:hAnsi="Times New Roman" w:cs="Times New Roman"/>
                <w:sz w:val="18"/>
                <w:szCs w:val="18"/>
                <w:lang w:val="kk-KZ"/>
              </w:rPr>
            </w:pPr>
            <w:r>
              <w:rPr>
                <w:rFonts w:ascii="Times New Roman" w:hAnsi="Times New Roman" w:cs="Times New Roman"/>
                <w:sz w:val="18"/>
                <w:szCs w:val="18"/>
                <w:lang w:val="kk-KZ"/>
              </w:rPr>
              <w:t>штука</w:t>
            </w:r>
          </w:p>
        </w:tc>
        <w:tc>
          <w:tcPr>
            <w:tcW w:w="992" w:type="dxa"/>
            <w:shd w:val="clear" w:color="auto" w:fill="auto"/>
          </w:tcPr>
          <w:p w14:paraId="3C6B59BC" w14:textId="26B567AE" w:rsidR="00742FC8" w:rsidRPr="00B57570" w:rsidRDefault="00742FC8" w:rsidP="00742FC8">
            <w:pPr>
              <w:jc w:val="center"/>
              <w:rPr>
                <w:rFonts w:ascii="Times New Roman" w:hAnsi="Times New Roman" w:cs="Times New Roman"/>
                <w:sz w:val="18"/>
                <w:szCs w:val="18"/>
                <w:lang w:val="kk-KZ"/>
              </w:rPr>
            </w:pPr>
            <w:r>
              <w:rPr>
                <w:rFonts w:ascii="Times New Roman" w:hAnsi="Times New Roman" w:cs="Times New Roman"/>
                <w:sz w:val="18"/>
                <w:szCs w:val="18"/>
                <w:lang w:val="kk-KZ"/>
              </w:rPr>
              <w:t>180</w:t>
            </w:r>
          </w:p>
        </w:tc>
      </w:tr>
      <w:tr w:rsidR="00742FC8" w:rsidRPr="00B57570" w14:paraId="2A0CF7C2" w14:textId="77777777" w:rsidTr="00241227">
        <w:tc>
          <w:tcPr>
            <w:tcW w:w="764" w:type="dxa"/>
            <w:shd w:val="clear" w:color="auto" w:fill="auto"/>
          </w:tcPr>
          <w:p w14:paraId="5760C47D" w14:textId="113827DC" w:rsidR="00742FC8" w:rsidRPr="00B57570" w:rsidRDefault="00742FC8" w:rsidP="00742FC8">
            <w:pPr>
              <w:jc w:val="center"/>
              <w:rPr>
                <w:rFonts w:ascii="Times New Roman" w:eastAsia="Times New Roman" w:hAnsi="Times New Roman" w:cs="Times New Roman"/>
                <w:sz w:val="18"/>
                <w:szCs w:val="18"/>
                <w:lang w:val="kk-KZ"/>
              </w:rPr>
            </w:pPr>
            <w:r w:rsidRPr="00B57570">
              <w:rPr>
                <w:rFonts w:ascii="Times New Roman" w:eastAsia="Times New Roman" w:hAnsi="Times New Roman" w:cs="Times New Roman"/>
                <w:sz w:val="18"/>
                <w:szCs w:val="18"/>
                <w:lang w:val="kk-KZ"/>
              </w:rPr>
              <w:t>11</w:t>
            </w:r>
          </w:p>
        </w:tc>
        <w:tc>
          <w:tcPr>
            <w:tcW w:w="4481" w:type="dxa"/>
            <w:shd w:val="clear" w:color="auto" w:fill="auto"/>
          </w:tcPr>
          <w:p w14:paraId="365EDCBB" w14:textId="4105FB8E" w:rsidR="00742FC8" w:rsidRPr="00B57570" w:rsidRDefault="00742FC8" w:rsidP="00742FC8">
            <w:pPr>
              <w:rPr>
                <w:rFonts w:ascii="Times New Roman" w:hAnsi="Times New Roman" w:cs="Times New Roman"/>
                <w:sz w:val="18"/>
                <w:szCs w:val="18"/>
              </w:rPr>
            </w:pPr>
            <w:r w:rsidRPr="00B57570">
              <w:rPr>
                <w:rFonts w:ascii="Times New Roman" w:hAnsi="Times New Roman" w:cs="Times New Roman"/>
                <w:sz w:val="18"/>
                <w:szCs w:val="18"/>
              </w:rPr>
              <w:t xml:space="preserve">Большеберцовый компонент </w:t>
            </w:r>
            <w:proofErr w:type="spellStart"/>
            <w:r w:rsidRPr="00B57570">
              <w:rPr>
                <w:rFonts w:ascii="Times New Roman" w:hAnsi="Times New Roman" w:cs="Times New Roman"/>
                <w:sz w:val="18"/>
                <w:szCs w:val="18"/>
              </w:rPr>
              <w:t>Triathlon</w:t>
            </w:r>
            <w:proofErr w:type="spellEnd"/>
          </w:p>
        </w:tc>
        <w:tc>
          <w:tcPr>
            <w:tcW w:w="8363" w:type="dxa"/>
            <w:shd w:val="clear" w:color="auto" w:fill="auto"/>
          </w:tcPr>
          <w:p w14:paraId="7046CC4B" w14:textId="62529FFA" w:rsidR="00742FC8" w:rsidRPr="00B57570" w:rsidRDefault="00742FC8" w:rsidP="00742FC8">
            <w:pPr>
              <w:jc w:val="both"/>
              <w:rPr>
                <w:rFonts w:ascii="Times New Roman" w:hAnsi="Times New Roman" w:cs="Times New Roman"/>
                <w:sz w:val="18"/>
                <w:szCs w:val="18"/>
              </w:rPr>
            </w:pPr>
            <w:r w:rsidRPr="00152B01">
              <w:rPr>
                <w:rFonts w:ascii="Times New Roman" w:hAnsi="Times New Roman" w:cs="Times New Roman"/>
                <w:sz w:val="18"/>
                <w:szCs w:val="18"/>
                <w:lang w:val="kk-KZ"/>
              </w:rPr>
              <w:t>Материал: Кобальтохромовый сплав. Форма: Универсальный для правого и левого суставов. Основание имеет срединный деротационный выступ для центрирования и фиксации вкладыша. Ножка имеет килевидную форму со ступенчатыми боковыми крыльями без центрального цилиндрического стержня. Типоразмеры: 8 типоразмеров. Передне-задние размеры основания: 40, 42, 44, 46, 49, 52, 56, 60 мм. Медиально-латеральные размеры основания: 61, 64, 67, 70, 74, 77, 80, 85 мм. Высота основания: 3,2 мм. Толщина киля:  от 2,6 до 3,6 мм. Медиально-латеральные размеры киля: от 40 до 58 мм. Высота киля: от 28 до 39 мм. Тип фиксации: цементная.</w:t>
            </w:r>
          </w:p>
        </w:tc>
        <w:tc>
          <w:tcPr>
            <w:tcW w:w="1134" w:type="dxa"/>
            <w:shd w:val="clear" w:color="auto" w:fill="auto"/>
          </w:tcPr>
          <w:p w14:paraId="67185BB2" w14:textId="4E33269B" w:rsidR="00742FC8" w:rsidRPr="00B57570" w:rsidRDefault="00C56B67" w:rsidP="00742FC8">
            <w:pPr>
              <w:jc w:val="center"/>
              <w:rPr>
                <w:rFonts w:ascii="Times New Roman" w:hAnsi="Times New Roman" w:cs="Times New Roman"/>
                <w:sz w:val="18"/>
                <w:szCs w:val="18"/>
                <w:lang w:val="kk-KZ"/>
              </w:rPr>
            </w:pPr>
            <w:r>
              <w:rPr>
                <w:rFonts w:ascii="Times New Roman" w:hAnsi="Times New Roman" w:cs="Times New Roman"/>
                <w:sz w:val="18"/>
                <w:szCs w:val="18"/>
                <w:lang w:val="kk-KZ"/>
              </w:rPr>
              <w:t>штука</w:t>
            </w:r>
          </w:p>
        </w:tc>
        <w:tc>
          <w:tcPr>
            <w:tcW w:w="992" w:type="dxa"/>
            <w:shd w:val="clear" w:color="auto" w:fill="auto"/>
          </w:tcPr>
          <w:p w14:paraId="2C829EA5" w14:textId="42E84272" w:rsidR="00742FC8" w:rsidRPr="00B57570" w:rsidRDefault="00742FC8" w:rsidP="00742FC8">
            <w:pPr>
              <w:jc w:val="center"/>
              <w:rPr>
                <w:rFonts w:ascii="Times New Roman" w:hAnsi="Times New Roman" w:cs="Times New Roman"/>
                <w:sz w:val="18"/>
                <w:szCs w:val="18"/>
                <w:lang w:val="kk-KZ"/>
              </w:rPr>
            </w:pPr>
            <w:r>
              <w:rPr>
                <w:rFonts w:ascii="Times New Roman" w:hAnsi="Times New Roman" w:cs="Times New Roman"/>
                <w:sz w:val="18"/>
                <w:szCs w:val="18"/>
                <w:lang w:val="kk-KZ"/>
              </w:rPr>
              <w:t>180</w:t>
            </w:r>
          </w:p>
        </w:tc>
      </w:tr>
      <w:tr w:rsidR="00742FC8" w:rsidRPr="00B57570" w14:paraId="15263EB0" w14:textId="77777777" w:rsidTr="00241227">
        <w:tc>
          <w:tcPr>
            <w:tcW w:w="764" w:type="dxa"/>
            <w:shd w:val="clear" w:color="auto" w:fill="auto"/>
          </w:tcPr>
          <w:p w14:paraId="4FB05EBD" w14:textId="5E15875E" w:rsidR="00742FC8" w:rsidRPr="00B57570" w:rsidRDefault="00742FC8" w:rsidP="00742FC8">
            <w:pPr>
              <w:jc w:val="center"/>
              <w:rPr>
                <w:rFonts w:ascii="Times New Roman" w:eastAsia="Times New Roman" w:hAnsi="Times New Roman" w:cs="Times New Roman"/>
                <w:sz w:val="18"/>
                <w:szCs w:val="18"/>
                <w:lang w:val="kk-KZ"/>
              </w:rPr>
            </w:pPr>
            <w:r w:rsidRPr="00B57570">
              <w:rPr>
                <w:rFonts w:ascii="Times New Roman" w:eastAsia="Times New Roman" w:hAnsi="Times New Roman" w:cs="Times New Roman"/>
                <w:sz w:val="18"/>
                <w:szCs w:val="18"/>
                <w:lang w:val="kk-KZ"/>
              </w:rPr>
              <w:t>12</w:t>
            </w:r>
          </w:p>
        </w:tc>
        <w:tc>
          <w:tcPr>
            <w:tcW w:w="4481" w:type="dxa"/>
            <w:shd w:val="clear" w:color="auto" w:fill="auto"/>
          </w:tcPr>
          <w:p w14:paraId="3C2F5A5E" w14:textId="79C3B945" w:rsidR="00742FC8" w:rsidRPr="00B57570" w:rsidRDefault="00742FC8" w:rsidP="00742FC8">
            <w:pPr>
              <w:tabs>
                <w:tab w:val="left" w:pos="470"/>
              </w:tabs>
              <w:rPr>
                <w:rFonts w:ascii="Times New Roman" w:hAnsi="Times New Roman" w:cs="Times New Roman"/>
                <w:sz w:val="18"/>
                <w:szCs w:val="18"/>
              </w:rPr>
            </w:pPr>
            <w:r w:rsidRPr="00B57570">
              <w:rPr>
                <w:rFonts w:ascii="Times New Roman" w:hAnsi="Times New Roman" w:cs="Times New Roman"/>
                <w:sz w:val="18"/>
                <w:szCs w:val="18"/>
              </w:rPr>
              <w:t xml:space="preserve">Большеберцовый вкладыш </w:t>
            </w:r>
            <w:proofErr w:type="spellStart"/>
            <w:r w:rsidRPr="00B57570">
              <w:rPr>
                <w:rFonts w:ascii="Times New Roman" w:hAnsi="Times New Roman" w:cs="Times New Roman"/>
                <w:sz w:val="18"/>
                <w:szCs w:val="18"/>
              </w:rPr>
              <w:t>Triathlon</w:t>
            </w:r>
            <w:proofErr w:type="spellEnd"/>
            <w:r w:rsidRPr="00B57570">
              <w:rPr>
                <w:rFonts w:ascii="Times New Roman" w:hAnsi="Times New Roman" w:cs="Times New Roman"/>
                <w:sz w:val="18"/>
                <w:szCs w:val="18"/>
              </w:rPr>
              <w:t xml:space="preserve"> Х3</w:t>
            </w:r>
          </w:p>
        </w:tc>
        <w:tc>
          <w:tcPr>
            <w:tcW w:w="8363" w:type="dxa"/>
            <w:shd w:val="clear" w:color="auto" w:fill="auto"/>
          </w:tcPr>
          <w:p w14:paraId="7FAA9C97" w14:textId="2C2A74BB" w:rsidR="00742FC8" w:rsidRPr="00B57570" w:rsidRDefault="00742FC8" w:rsidP="00742FC8">
            <w:pPr>
              <w:jc w:val="both"/>
              <w:rPr>
                <w:rFonts w:ascii="Times New Roman" w:hAnsi="Times New Roman" w:cs="Times New Roman"/>
                <w:sz w:val="18"/>
                <w:szCs w:val="18"/>
              </w:rPr>
            </w:pPr>
            <w:r w:rsidRPr="00152B01">
              <w:rPr>
                <w:rFonts w:ascii="Times New Roman" w:hAnsi="Times New Roman" w:cs="Times New Roman"/>
                <w:sz w:val="18"/>
                <w:szCs w:val="18"/>
              </w:rPr>
              <w:t xml:space="preserve">Тип: Фиксированный. Механизм фиксации: </w:t>
            </w:r>
            <w:proofErr w:type="spellStart"/>
            <w:r w:rsidRPr="00152B01">
              <w:rPr>
                <w:rFonts w:ascii="Times New Roman" w:hAnsi="Times New Roman" w:cs="Times New Roman"/>
                <w:sz w:val="18"/>
                <w:szCs w:val="18"/>
              </w:rPr>
              <w:t>Импакционное</w:t>
            </w:r>
            <w:proofErr w:type="spellEnd"/>
            <w:r w:rsidRPr="00152B01">
              <w:rPr>
                <w:rFonts w:ascii="Times New Roman" w:hAnsi="Times New Roman" w:cs="Times New Roman"/>
                <w:sz w:val="18"/>
                <w:szCs w:val="18"/>
              </w:rPr>
              <w:t xml:space="preserve"> защелкивание на большеберцовом компоненте. Стабилизация сустава: </w:t>
            </w:r>
            <w:proofErr w:type="spellStart"/>
            <w:r w:rsidRPr="00152B01">
              <w:rPr>
                <w:rFonts w:ascii="Times New Roman" w:hAnsi="Times New Roman" w:cs="Times New Roman"/>
                <w:sz w:val="18"/>
                <w:szCs w:val="18"/>
              </w:rPr>
              <w:t>Мыщелковая</w:t>
            </w:r>
            <w:proofErr w:type="spellEnd"/>
            <w:r w:rsidRPr="00152B01">
              <w:rPr>
                <w:rFonts w:ascii="Times New Roman" w:hAnsi="Times New Roman" w:cs="Times New Roman"/>
                <w:sz w:val="18"/>
                <w:szCs w:val="18"/>
              </w:rPr>
              <w:t>, за счет увеличенной высоты переднего края основания. Геометрия артикуляционной части позволяет использовать компонент как при сохранении задней крестообразной связки, так и без сохранения задней крестообразной связки, а также при функциональной недостаточности задней крестообразной связки для задней стабилизации. Типоразмеры: 8 типоразмеров в зависимости от типоразмера большеберцового компонента.</w:t>
            </w:r>
            <w:r>
              <w:rPr>
                <w:rFonts w:ascii="Times New Roman" w:hAnsi="Times New Roman" w:cs="Times New Roman"/>
                <w:sz w:val="18"/>
                <w:szCs w:val="18"/>
                <w:lang w:val="kk-KZ"/>
              </w:rPr>
              <w:t xml:space="preserve"> </w:t>
            </w:r>
            <w:r w:rsidRPr="00152B01">
              <w:rPr>
                <w:rFonts w:ascii="Times New Roman" w:hAnsi="Times New Roman" w:cs="Times New Roman"/>
                <w:sz w:val="18"/>
                <w:szCs w:val="18"/>
              </w:rPr>
              <w:t xml:space="preserve">Толщина вкладыша с учетом толщины основания большеберцового </w:t>
            </w:r>
            <w:proofErr w:type="gramStart"/>
            <w:r w:rsidRPr="00152B01">
              <w:rPr>
                <w:rFonts w:ascii="Times New Roman" w:hAnsi="Times New Roman" w:cs="Times New Roman"/>
                <w:sz w:val="18"/>
                <w:szCs w:val="18"/>
              </w:rPr>
              <w:t>компонента:  9</w:t>
            </w:r>
            <w:proofErr w:type="gramEnd"/>
            <w:r w:rsidRPr="00152B01">
              <w:rPr>
                <w:rFonts w:ascii="Times New Roman" w:hAnsi="Times New Roman" w:cs="Times New Roman"/>
                <w:sz w:val="18"/>
                <w:szCs w:val="18"/>
              </w:rPr>
              <w:t>, 11, 13, 16, 19 мм для каждого типоразмера.</w:t>
            </w:r>
          </w:p>
        </w:tc>
        <w:tc>
          <w:tcPr>
            <w:tcW w:w="1134" w:type="dxa"/>
            <w:shd w:val="clear" w:color="auto" w:fill="auto"/>
          </w:tcPr>
          <w:p w14:paraId="4F4641E5" w14:textId="562E7409" w:rsidR="00742FC8" w:rsidRPr="00B57570" w:rsidRDefault="00C56B67" w:rsidP="00742FC8">
            <w:pPr>
              <w:jc w:val="center"/>
              <w:rPr>
                <w:rFonts w:ascii="Times New Roman" w:hAnsi="Times New Roman" w:cs="Times New Roman"/>
                <w:sz w:val="18"/>
                <w:szCs w:val="18"/>
                <w:lang w:val="kk-KZ"/>
              </w:rPr>
            </w:pPr>
            <w:r>
              <w:rPr>
                <w:rFonts w:ascii="Times New Roman" w:hAnsi="Times New Roman" w:cs="Times New Roman"/>
                <w:sz w:val="18"/>
                <w:szCs w:val="18"/>
                <w:lang w:val="kk-KZ"/>
              </w:rPr>
              <w:t>штука</w:t>
            </w:r>
          </w:p>
        </w:tc>
        <w:tc>
          <w:tcPr>
            <w:tcW w:w="992" w:type="dxa"/>
            <w:shd w:val="clear" w:color="auto" w:fill="auto"/>
          </w:tcPr>
          <w:p w14:paraId="555ABD8A" w14:textId="28C23DBF" w:rsidR="00742FC8" w:rsidRPr="00B57570" w:rsidRDefault="00742FC8" w:rsidP="00742FC8">
            <w:pPr>
              <w:jc w:val="center"/>
              <w:rPr>
                <w:rFonts w:ascii="Times New Roman" w:hAnsi="Times New Roman" w:cs="Times New Roman"/>
                <w:sz w:val="18"/>
                <w:szCs w:val="18"/>
                <w:lang w:val="kk-KZ"/>
              </w:rPr>
            </w:pPr>
            <w:r>
              <w:rPr>
                <w:rFonts w:ascii="Times New Roman" w:hAnsi="Times New Roman" w:cs="Times New Roman"/>
                <w:sz w:val="18"/>
                <w:szCs w:val="18"/>
                <w:lang w:val="kk-KZ"/>
              </w:rPr>
              <w:t>180</w:t>
            </w:r>
          </w:p>
        </w:tc>
      </w:tr>
      <w:tr w:rsidR="009A7325" w:rsidRPr="00B57570" w14:paraId="62A220A6" w14:textId="77777777" w:rsidTr="00241227">
        <w:tc>
          <w:tcPr>
            <w:tcW w:w="764" w:type="dxa"/>
            <w:shd w:val="clear" w:color="auto" w:fill="auto"/>
          </w:tcPr>
          <w:p w14:paraId="49C03B6E" w14:textId="4426A26B" w:rsidR="009A7325" w:rsidRPr="00B57570" w:rsidRDefault="00707D95" w:rsidP="009A7325">
            <w:pPr>
              <w:jc w:val="center"/>
              <w:rPr>
                <w:rFonts w:ascii="Times New Roman" w:eastAsia="Times New Roman" w:hAnsi="Times New Roman" w:cs="Times New Roman"/>
                <w:sz w:val="18"/>
                <w:szCs w:val="18"/>
                <w:lang w:val="kk-KZ"/>
              </w:rPr>
            </w:pPr>
            <w:r w:rsidRPr="00B57570">
              <w:rPr>
                <w:rFonts w:ascii="Times New Roman" w:eastAsia="Times New Roman" w:hAnsi="Times New Roman" w:cs="Times New Roman"/>
                <w:sz w:val="18"/>
                <w:szCs w:val="18"/>
                <w:lang w:val="kk-KZ"/>
              </w:rPr>
              <w:t>13</w:t>
            </w:r>
          </w:p>
        </w:tc>
        <w:tc>
          <w:tcPr>
            <w:tcW w:w="4481" w:type="dxa"/>
            <w:shd w:val="clear" w:color="auto" w:fill="auto"/>
          </w:tcPr>
          <w:p w14:paraId="6EB4D821" w14:textId="77777777" w:rsidR="009A7325" w:rsidRPr="00B57570" w:rsidRDefault="009A7325" w:rsidP="009A7325">
            <w:pPr>
              <w:rPr>
                <w:rFonts w:ascii="Times New Roman" w:hAnsi="Times New Roman" w:cs="Times New Roman"/>
                <w:sz w:val="18"/>
                <w:szCs w:val="18"/>
              </w:rPr>
            </w:pPr>
            <w:r w:rsidRPr="00B57570">
              <w:rPr>
                <w:rFonts w:ascii="Times New Roman" w:hAnsi="Times New Roman" w:cs="Times New Roman"/>
                <w:sz w:val="18"/>
                <w:szCs w:val="18"/>
              </w:rPr>
              <w:t>Катетер стандартный</w:t>
            </w:r>
            <w:r w:rsidR="0025208B" w:rsidRPr="00B57570">
              <w:rPr>
                <w:rFonts w:ascii="Times New Roman" w:hAnsi="Times New Roman" w:cs="Times New Roman"/>
                <w:sz w:val="18"/>
                <w:szCs w:val="18"/>
                <w:lang w:val="kk-KZ"/>
              </w:rPr>
              <w:t xml:space="preserve"> </w:t>
            </w:r>
            <w:r w:rsidRPr="00B57570">
              <w:rPr>
                <w:rFonts w:ascii="Times New Roman" w:hAnsi="Times New Roman" w:cs="Times New Roman"/>
                <w:b/>
                <w:sz w:val="18"/>
                <w:szCs w:val="18"/>
              </w:rPr>
              <w:t>неуправляемый</w:t>
            </w:r>
            <w:r w:rsidRPr="00B57570">
              <w:rPr>
                <w:rFonts w:ascii="Times New Roman" w:hAnsi="Times New Roman" w:cs="Times New Roman"/>
                <w:sz w:val="18"/>
                <w:szCs w:val="18"/>
              </w:rPr>
              <w:t xml:space="preserve"> для</w:t>
            </w:r>
            <w:r w:rsidR="0025208B" w:rsidRPr="00B57570">
              <w:rPr>
                <w:rFonts w:ascii="Times New Roman" w:hAnsi="Times New Roman" w:cs="Times New Roman"/>
                <w:sz w:val="18"/>
                <w:szCs w:val="18"/>
                <w:lang w:val="kk-KZ"/>
              </w:rPr>
              <w:t xml:space="preserve"> </w:t>
            </w:r>
            <w:r w:rsidRPr="00B57570">
              <w:rPr>
                <w:rFonts w:ascii="Times New Roman" w:hAnsi="Times New Roman" w:cs="Times New Roman"/>
                <w:sz w:val="18"/>
                <w:szCs w:val="18"/>
              </w:rPr>
              <w:t xml:space="preserve">пучка </w:t>
            </w:r>
          </w:p>
        </w:tc>
        <w:tc>
          <w:tcPr>
            <w:tcW w:w="8363" w:type="dxa"/>
            <w:shd w:val="clear" w:color="auto" w:fill="auto"/>
          </w:tcPr>
          <w:p w14:paraId="2AD45CC8" w14:textId="77777777" w:rsidR="009A7325" w:rsidRPr="00B57570" w:rsidRDefault="009A7325" w:rsidP="009A7325">
            <w:pPr>
              <w:rPr>
                <w:rFonts w:ascii="Times New Roman" w:hAnsi="Times New Roman" w:cs="Times New Roman"/>
                <w:sz w:val="18"/>
                <w:szCs w:val="18"/>
              </w:rPr>
            </w:pPr>
            <w:r w:rsidRPr="00B57570">
              <w:rPr>
                <w:rFonts w:ascii="Times New Roman" w:hAnsi="Times New Roman" w:cs="Times New Roman"/>
                <w:sz w:val="18"/>
                <w:szCs w:val="18"/>
              </w:rPr>
              <w:t>Предназначен для проведения инвазивного электрофизиологического исследования сердца.</w:t>
            </w:r>
          </w:p>
          <w:p w14:paraId="2FF822A0" w14:textId="77777777" w:rsidR="009A7325" w:rsidRPr="00B57570" w:rsidRDefault="009A7325" w:rsidP="009A7325">
            <w:pPr>
              <w:rPr>
                <w:rFonts w:ascii="Times New Roman" w:hAnsi="Times New Roman" w:cs="Times New Roman"/>
                <w:sz w:val="18"/>
                <w:szCs w:val="18"/>
              </w:rPr>
            </w:pPr>
            <w:r w:rsidRPr="00B57570">
              <w:rPr>
                <w:rFonts w:ascii="Times New Roman" w:hAnsi="Times New Roman" w:cs="Times New Roman"/>
                <w:sz w:val="18"/>
                <w:szCs w:val="18"/>
              </w:rPr>
              <w:t xml:space="preserve">Диаметр, не более, Fr-6. Количество полюсов-4. Материал электродов- Платина, иридий.  Кривизна и расстояние между электродами, мм- </w:t>
            </w:r>
            <w:proofErr w:type="spellStart"/>
            <w:r w:rsidRPr="00B57570">
              <w:rPr>
                <w:rFonts w:ascii="Times New Roman" w:hAnsi="Times New Roman" w:cs="Times New Roman"/>
                <w:sz w:val="18"/>
                <w:szCs w:val="18"/>
              </w:rPr>
              <w:t>Josephson</w:t>
            </w:r>
            <w:proofErr w:type="spellEnd"/>
            <w:r w:rsidRPr="00B57570">
              <w:rPr>
                <w:rFonts w:ascii="Times New Roman" w:hAnsi="Times New Roman" w:cs="Times New Roman"/>
                <w:sz w:val="18"/>
                <w:szCs w:val="18"/>
              </w:rPr>
              <w:t xml:space="preserve">; 2 или </w:t>
            </w:r>
            <w:proofErr w:type="spellStart"/>
            <w:r w:rsidRPr="00B57570">
              <w:rPr>
                <w:rFonts w:ascii="Times New Roman" w:hAnsi="Times New Roman" w:cs="Times New Roman"/>
                <w:sz w:val="18"/>
                <w:szCs w:val="18"/>
              </w:rPr>
              <w:t>Cournand</w:t>
            </w:r>
            <w:proofErr w:type="spellEnd"/>
            <w:r w:rsidRPr="00B57570">
              <w:rPr>
                <w:rFonts w:ascii="Times New Roman" w:hAnsi="Times New Roman" w:cs="Times New Roman"/>
                <w:sz w:val="18"/>
                <w:szCs w:val="18"/>
              </w:rPr>
              <w:t xml:space="preserve">; 2 или </w:t>
            </w:r>
            <w:proofErr w:type="spellStart"/>
            <w:r w:rsidRPr="00B57570">
              <w:rPr>
                <w:rFonts w:ascii="Times New Roman" w:hAnsi="Times New Roman" w:cs="Times New Roman"/>
                <w:sz w:val="18"/>
                <w:szCs w:val="18"/>
              </w:rPr>
              <w:t>Josephson</w:t>
            </w:r>
            <w:proofErr w:type="spellEnd"/>
            <w:r w:rsidRPr="00B57570">
              <w:rPr>
                <w:rFonts w:ascii="Times New Roman" w:hAnsi="Times New Roman" w:cs="Times New Roman"/>
                <w:sz w:val="18"/>
                <w:szCs w:val="18"/>
              </w:rPr>
              <w:t xml:space="preserve">; 5 или </w:t>
            </w:r>
            <w:proofErr w:type="spellStart"/>
            <w:r w:rsidRPr="00B57570">
              <w:rPr>
                <w:rFonts w:ascii="Times New Roman" w:hAnsi="Times New Roman" w:cs="Times New Roman"/>
                <w:sz w:val="18"/>
                <w:szCs w:val="18"/>
              </w:rPr>
              <w:t>Cournand</w:t>
            </w:r>
            <w:proofErr w:type="spellEnd"/>
            <w:r w:rsidRPr="00B57570">
              <w:rPr>
                <w:rFonts w:ascii="Times New Roman" w:hAnsi="Times New Roman" w:cs="Times New Roman"/>
                <w:sz w:val="18"/>
                <w:szCs w:val="18"/>
              </w:rPr>
              <w:t xml:space="preserve">; 5 или </w:t>
            </w:r>
            <w:proofErr w:type="spellStart"/>
            <w:r w:rsidRPr="00B57570">
              <w:rPr>
                <w:rFonts w:ascii="Times New Roman" w:hAnsi="Times New Roman" w:cs="Times New Roman"/>
                <w:sz w:val="18"/>
                <w:szCs w:val="18"/>
              </w:rPr>
              <w:t>Damato</w:t>
            </w:r>
            <w:proofErr w:type="spellEnd"/>
            <w:r w:rsidRPr="00B57570">
              <w:rPr>
                <w:rFonts w:ascii="Times New Roman" w:hAnsi="Times New Roman" w:cs="Times New Roman"/>
                <w:sz w:val="18"/>
                <w:szCs w:val="18"/>
              </w:rPr>
              <w:t xml:space="preserve">; 5 или </w:t>
            </w:r>
            <w:proofErr w:type="spellStart"/>
            <w:r w:rsidRPr="00B57570">
              <w:rPr>
                <w:rFonts w:ascii="Times New Roman" w:hAnsi="Times New Roman" w:cs="Times New Roman"/>
                <w:sz w:val="18"/>
                <w:szCs w:val="18"/>
              </w:rPr>
              <w:t>Josephson</w:t>
            </w:r>
            <w:proofErr w:type="spellEnd"/>
            <w:r w:rsidRPr="00B57570">
              <w:rPr>
                <w:rFonts w:ascii="Times New Roman" w:hAnsi="Times New Roman" w:cs="Times New Roman"/>
                <w:sz w:val="18"/>
                <w:szCs w:val="18"/>
              </w:rPr>
              <w:t xml:space="preserve">; 2,5,2 или </w:t>
            </w:r>
            <w:proofErr w:type="spellStart"/>
            <w:r w:rsidRPr="00B57570">
              <w:rPr>
                <w:rFonts w:ascii="Times New Roman" w:hAnsi="Times New Roman" w:cs="Times New Roman"/>
                <w:sz w:val="18"/>
                <w:szCs w:val="18"/>
              </w:rPr>
              <w:t>Cournand</w:t>
            </w:r>
            <w:proofErr w:type="spellEnd"/>
            <w:r w:rsidRPr="00B57570">
              <w:rPr>
                <w:rFonts w:ascii="Times New Roman" w:hAnsi="Times New Roman" w:cs="Times New Roman"/>
                <w:sz w:val="18"/>
                <w:szCs w:val="18"/>
              </w:rPr>
              <w:t xml:space="preserve">; 2,5,2 или </w:t>
            </w:r>
            <w:proofErr w:type="spellStart"/>
            <w:r w:rsidRPr="00B57570">
              <w:rPr>
                <w:rFonts w:ascii="Times New Roman" w:hAnsi="Times New Roman" w:cs="Times New Roman"/>
                <w:sz w:val="18"/>
                <w:szCs w:val="18"/>
              </w:rPr>
              <w:t>Damato</w:t>
            </w:r>
            <w:proofErr w:type="spellEnd"/>
            <w:r w:rsidRPr="00B57570">
              <w:rPr>
                <w:rFonts w:ascii="Times New Roman" w:hAnsi="Times New Roman" w:cs="Times New Roman"/>
                <w:sz w:val="18"/>
                <w:szCs w:val="18"/>
              </w:rPr>
              <w:t xml:space="preserve">; 2,5,2 или </w:t>
            </w:r>
            <w:proofErr w:type="spellStart"/>
            <w:r w:rsidRPr="00B57570">
              <w:rPr>
                <w:rFonts w:ascii="Times New Roman" w:hAnsi="Times New Roman" w:cs="Times New Roman"/>
                <w:sz w:val="18"/>
                <w:szCs w:val="18"/>
              </w:rPr>
              <w:t>Josephson</w:t>
            </w:r>
            <w:proofErr w:type="spellEnd"/>
            <w:r w:rsidRPr="00B57570">
              <w:rPr>
                <w:rFonts w:ascii="Times New Roman" w:hAnsi="Times New Roman" w:cs="Times New Roman"/>
                <w:sz w:val="18"/>
                <w:szCs w:val="18"/>
              </w:rPr>
              <w:t xml:space="preserve">; 10 или </w:t>
            </w:r>
            <w:proofErr w:type="spellStart"/>
            <w:r w:rsidRPr="00B57570">
              <w:rPr>
                <w:rFonts w:ascii="Times New Roman" w:hAnsi="Times New Roman" w:cs="Times New Roman"/>
                <w:sz w:val="18"/>
                <w:szCs w:val="18"/>
              </w:rPr>
              <w:t>Cournand</w:t>
            </w:r>
            <w:proofErr w:type="spellEnd"/>
            <w:r w:rsidRPr="00B57570">
              <w:rPr>
                <w:rFonts w:ascii="Times New Roman" w:hAnsi="Times New Roman" w:cs="Times New Roman"/>
                <w:sz w:val="18"/>
                <w:szCs w:val="18"/>
              </w:rPr>
              <w:t xml:space="preserve">; 10 или </w:t>
            </w:r>
            <w:proofErr w:type="spellStart"/>
            <w:r w:rsidRPr="00B57570">
              <w:rPr>
                <w:rFonts w:ascii="Times New Roman" w:hAnsi="Times New Roman" w:cs="Times New Roman"/>
                <w:sz w:val="18"/>
                <w:szCs w:val="18"/>
              </w:rPr>
              <w:t>Damato</w:t>
            </w:r>
            <w:proofErr w:type="spellEnd"/>
            <w:r w:rsidRPr="00B57570">
              <w:rPr>
                <w:rFonts w:ascii="Times New Roman" w:hAnsi="Times New Roman" w:cs="Times New Roman"/>
                <w:sz w:val="18"/>
                <w:szCs w:val="18"/>
              </w:rPr>
              <w:t xml:space="preserve">; 10. Длина, не менее, см -115. Совместимость с кабелем 4 </w:t>
            </w:r>
            <w:proofErr w:type="spellStart"/>
            <w:r w:rsidRPr="00B57570">
              <w:rPr>
                <w:rFonts w:ascii="Times New Roman" w:hAnsi="Times New Roman" w:cs="Times New Roman"/>
                <w:sz w:val="18"/>
                <w:szCs w:val="18"/>
              </w:rPr>
              <w:t>pin</w:t>
            </w:r>
            <w:proofErr w:type="spellEnd"/>
            <w:r w:rsidRPr="00B57570">
              <w:rPr>
                <w:rFonts w:ascii="Times New Roman" w:hAnsi="Times New Roman" w:cs="Times New Roman"/>
                <w:sz w:val="18"/>
                <w:szCs w:val="18"/>
              </w:rPr>
              <w:t xml:space="preserve"> </w:t>
            </w:r>
            <w:proofErr w:type="spellStart"/>
            <w:r w:rsidRPr="00B57570">
              <w:rPr>
                <w:rFonts w:ascii="Times New Roman" w:hAnsi="Times New Roman" w:cs="Times New Roman"/>
                <w:sz w:val="18"/>
                <w:szCs w:val="18"/>
              </w:rPr>
              <w:t>Boston</w:t>
            </w:r>
            <w:proofErr w:type="spellEnd"/>
            <w:r w:rsidRPr="00B57570">
              <w:rPr>
                <w:rFonts w:ascii="Times New Roman" w:hAnsi="Times New Roman" w:cs="Times New Roman"/>
                <w:sz w:val="18"/>
                <w:szCs w:val="18"/>
              </w:rPr>
              <w:t xml:space="preserve"> </w:t>
            </w:r>
            <w:proofErr w:type="spellStart"/>
            <w:r w:rsidRPr="00B57570">
              <w:rPr>
                <w:rFonts w:ascii="Times New Roman" w:hAnsi="Times New Roman" w:cs="Times New Roman"/>
                <w:sz w:val="18"/>
                <w:szCs w:val="18"/>
              </w:rPr>
              <w:t>Scientific</w:t>
            </w:r>
            <w:proofErr w:type="spellEnd"/>
            <w:r w:rsidRPr="00B57570">
              <w:rPr>
                <w:rFonts w:ascii="Times New Roman" w:hAnsi="Times New Roman" w:cs="Times New Roman"/>
                <w:sz w:val="18"/>
                <w:szCs w:val="18"/>
              </w:rPr>
              <w:t>- Наличие.</w:t>
            </w:r>
          </w:p>
        </w:tc>
        <w:tc>
          <w:tcPr>
            <w:tcW w:w="1134" w:type="dxa"/>
            <w:shd w:val="clear" w:color="auto" w:fill="auto"/>
          </w:tcPr>
          <w:p w14:paraId="5D550FEB" w14:textId="0DC03526" w:rsidR="009A7325" w:rsidRPr="00B57570" w:rsidRDefault="00C56B67" w:rsidP="009A7325">
            <w:pPr>
              <w:jc w:val="center"/>
              <w:rPr>
                <w:rFonts w:ascii="Times New Roman" w:hAnsi="Times New Roman" w:cs="Times New Roman"/>
                <w:sz w:val="18"/>
                <w:szCs w:val="18"/>
                <w:lang w:val="kk-KZ"/>
              </w:rPr>
            </w:pPr>
            <w:r>
              <w:rPr>
                <w:rFonts w:ascii="Times New Roman" w:hAnsi="Times New Roman" w:cs="Times New Roman"/>
                <w:sz w:val="18"/>
                <w:szCs w:val="18"/>
                <w:lang w:val="kk-KZ"/>
              </w:rPr>
              <w:t>штука</w:t>
            </w:r>
          </w:p>
        </w:tc>
        <w:tc>
          <w:tcPr>
            <w:tcW w:w="992" w:type="dxa"/>
            <w:shd w:val="clear" w:color="auto" w:fill="auto"/>
          </w:tcPr>
          <w:p w14:paraId="23508244" w14:textId="079B0449" w:rsidR="009A7325" w:rsidRPr="00B57570" w:rsidRDefault="00742FC8" w:rsidP="009A7325">
            <w:pPr>
              <w:jc w:val="center"/>
              <w:rPr>
                <w:rFonts w:ascii="Times New Roman" w:hAnsi="Times New Roman" w:cs="Times New Roman"/>
                <w:sz w:val="18"/>
                <w:szCs w:val="18"/>
                <w:lang w:val="kk-KZ"/>
              </w:rPr>
            </w:pPr>
            <w:r>
              <w:rPr>
                <w:rFonts w:ascii="Times New Roman" w:hAnsi="Times New Roman" w:cs="Times New Roman"/>
                <w:sz w:val="18"/>
                <w:szCs w:val="18"/>
                <w:lang w:val="kk-KZ"/>
              </w:rPr>
              <w:t>42</w:t>
            </w:r>
          </w:p>
        </w:tc>
      </w:tr>
      <w:tr w:rsidR="009A7325" w:rsidRPr="00B57570" w14:paraId="2B3929B9" w14:textId="77777777" w:rsidTr="00241227">
        <w:tc>
          <w:tcPr>
            <w:tcW w:w="764" w:type="dxa"/>
            <w:shd w:val="clear" w:color="auto" w:fill="auto"/>
          </w:tcPr>
          <w:p w14:paraId="00CB781F" w14:textId="42365310" w:rsidR="009A7325" w:rsidRPr="00B57570" w:rsidRDefault="00707D95" w:rsidP="009A7325">
            <w:pPr>
              <w:jc w:val="center"/>
              <w:rPr>
                <w:rFonts w:ascii="Times New Roman" w:eastAsia="Times New Roman" w:hAnsi="Times New Roman" w:cs="Times New Roman"/>
                <w:sz w:val="18"/>
                <w:szCs w:val="18"/>
                <w:lang w:val="kk-KZ"/>
              </w:rPr>
            </w:pPr>
            <w:r w:rsidRPr="00B57570">
              <w:rPr>
                <w:rFonts w:ascii="Times New Roman" w:eastAsia="Times New Roman" w:hAnsi="Times New Roman" w:cs="Times New Roman"/>
                <w:sz w:val="18"/>
                <w:szCs w:val="18"/>
                <w:lang w:val="kk-KZ"/>
              </w:rPr>
              <w:lastRenderedPageBreak/>
              <w:t>14</w:t>
            </w:r>
          </w:p>
        </w:tc>
        <w:tc>
          <w:tcPr>
            <w:tcW w:w="4481" w:type="dxa"/>
            <w:shd w:val="clear" w:color="auto" w:fill="auto"/>
          </w:tcPr>
          <w:p w14:paraId="18CBDB63" w14:textId="77777777" w:rsidR="009A7325" w:rsidRPr="00B57570" w:rsidRDefault="009A7325" w:rsidP="009A7325">
            <w:pPr>
              <w:rPr>
                <w:rFonts w:ascii="Times New Roman" w:hAnsi="Times New Roman" w:cs="Times New Roman"/>
                <w:sz w:val="18"/>
                <w:szCs w:val="18"/>
                <w:bdr w:val="none" w:sz="0" w:space="0" w:color="auto" w:frame="1"/>
              </w:rPr>
            </w:pPr>
            <w:r w:rsidRPr="00B57570">
              <w:rPr>
                <w:rFonts w:ascii="Times New Roman" w:hAnsi="Times New Roman" w:cs="Times New Roman"/>
                <w:sz w:val="18"/>
                <w:szCs w:val="18"/>
                <w:bdr w:val="none" w:sz="0" w:space="0" w:color="auto" w:frame="1"/>
              </w:rPr>
              <w:t xml:space="preserve">Катетер стандартный </w:t>
            </w:r>
            <w:r w:rsidRPr="00B57570">
              <w:rPr>
                <w:rFonts w:ascii="Times New Roman" w:hAnsi="Times New Roman" w:cs="Times New Roman"/>
                <w:b/>
                <w:sz w:val="18"/>
                <w:szCs w:val="18"/>
                <w:bdr w:val="none" w:sz="0" w:space="0" w:color="auto" w:frame="1"/>
              </w:rPr>
              <w:t>неуправляемый</w:t>
            </w:r>
            <w:r w:rsidRPr="00B57570">
              <w:rPr>
                <w:rFonts w:ascii="Times New Roman" w:hAnsi="Times New Roman" w:cs="Times New Roman"/>
                <w:sz w:val="18"/>
                <w:szCs w:val="18"/>
                <w:bdr w:val="none" w:sz="0" w:space="0" w:color="auto" w:frame="1"/>
              </w:rPr>
              <w:t xml:space="preserve"> для коронарного синуса </w:t>
            </w:r>
          </w:p>
          <w:p w14:paraId="5FAC1930" w14:textId="77777777" w:rsidR="009A7325" w:rsidRPr="00B57570" w:rsidRDefault="009A7325" w:rsidP="009A7325">
            <w:pPr>
              <w:rPr>
                <w:rFonts w:ascii="Times New Roman" w:hAnsi="Times New Roman" w:cs="Times New Roman"/>
                <w:sz w:val="18"/>
                <w:szCs w:val="18"/>
              </w:rPr>
            </w:pPr>
          </w:p>
        </w:tc>
        <w:tc>
          <w:tcPr>
            <w:tcW w:w="8363" w:type="dxa"/>
            <w:shd w:val="clear" w:color="auto" w:fill="auto"/>
          </w:tcPr>
          <w:p w14:paraId="684F42EE" w14:textId="77777777" w:rsidR="009A7325" w:rsidRPr="00B57570" w:rsidRDefault="009A7325" w:rsidP="009A7325">
            <w:pPr>
              <w:rPr>
                <w:rFonts w:ascii="Times New Roman" w:hAnsi="Times New Roman" w:cs="Times New Roman"/>
                <w:sz w:val="18"/>
                <w:szCs w:val="18"/>
              </w:rPr>
            </w:pPr>
            <w:r w:rsidRPr="00B57570">
              <w:rPr>
                <w:rFonts w:ascii="Times New Roman" w:hAnsi="Times New Roman" w:cs="Times New Roman"/>
                <w:sz w:val="18"/>
                <w:szCs w:val="18"/>
              </w:rPr>
              <w:t>Предназначен для проведения инвазивного электрофизиологического исследования сердца.</w:t>
            </w:r>
          </w:p>
          <w:p w14:paraId="43C7899D" w14:textId="77777777" w:rsidR="009A7325" w:rsidRPr="00B57570" w:rsidRDefault="009A7325" w:rsidP="009A7325">
            <w:pPr>
              <w:rPr>
                <w:rFonts w:ascii="Times New Roman" w:hAnsi="Times New Roman" w:cs="Times New Roman"/>
                <w:sz w:val="18"/>
                <w:szCs w:val="18"/>
              </w:rPr>
            </w:pPr>
            <w:r w:rsidRPr="00B57570">
              <w:rPr>
                <w:rFonts w:ascii="Times New Roman" w:hAnsi="Times New Roman" w:cs="Times New Roman"/>
                <w:sz w:val="18"/>
                <w:szCs w:val="18"/>
              </w:rPr>
              <w:t xml:space="preserve">Диаметр, не более, Fr-6. Количество полюсов-10. Материал электродов- Платина, иридий.  Кривизна и расстояние между электродами, мм- </w:t>
            </w:r>
            <w:proofErr w:type="spellStart"/>
            <w:r w:rsidRPr="00B57570">
              <w:rPr>
                <w:rFonts w:ascii="Times New Roman" w:hAnsi="Times New Roman" w:cs="Times New Roman"/>
                <w:sz w:val="18"/>
                <w:szCs w:val="18"/>
              </w:rPr>
              <w:t>Josephson</w:t>
            </w:r>
            <w:proofErr w:type="spellEnd"/>
            <w:r w:rsidRPr="00B57570">
              <w:rPr>
                <w:rFonts w:ascii="Times New Roman" w:hAnsi="Times New Roman" w:cs="Times New Roman"/>
                <w:sz w:val="18"/>
                <w:szCs w:val="18"/>
              </w:rPr>
              <w:t xml:space="preserve">; 2 или </w:t>
            </w:r>
            <w:proofErr w:type="spellStart"/>
            <w:r w:rsidRPr="00B57570">
              <w:rPr>
                <w:rFonts w:ascii="Times New Roman" w:hAnsi="Times New Roman" w:cs="Times New Roman"/>
                <w:sz w:val="18"/>
                <w:szCs w:val="18"/>
              </w:rPr>
              <w:t>Cournand</w:t>
            </w:r>
            <w:proofErr w:type="spellEnd"/>
            <w:r w:rsidRPr="00B57570">
              <w:rPr>
                <w:rFonts w:ascii="Times New Roman" w:hAnsi="Times New Roman" w:cs="Times New Roman"/>
                <w:sz w:val="18"/>
                <w:szCs w:val="18"/>
              </w:rPr>
              <w:t xml:space="preserve">; 2 или </w:t>
            </w:r>
            <w:proofErr w:type="spellStart"/>
            <w:r w:rsidRPr="00B57570">
              <w:rPr>
                <w:rFonts w:ascii="Times New Roman" w:hAnsi="Times New Roman" w:cs="Times New Roman"/>
                <w:sz w:val="18"/>
                <w:szCs w:val="18"/>
              </w:rPr>
              <w:t>Josephson</w:t>
            </w:r>
            <w:proofErr w:type="spellEnd"/>
            <w:r w:rsidRPr="00B57570">
              <w:rPr>
                <w:rFonts w:ascii="Times New Roman" w:hAnsi="Times New Roman" w:cs="Times New Roman"/>
                <w:sz w:val="18"/>
                <w:szCs w:val="18"/>
              </w:rPr>
              <w:t xml:space="preserve">; 5 или </w:t>
            </w:r>
            <w:proofErr w:type="spellStart"/>
            <w:r w:rsidRPr="00B57570">
              <w:rPr>
                <w:rFonts w:ascii="Times New Roman" w:hAnsi="Times New Roman" w:cs="Times New Roman"/>
                <w:sz w:val="18"/>
                <w:szCs w:val="18"/>
              </w:rPr>
              <w:t>Cournand</w:t>
            </w:r>
            <w:proofErr w:type="spellEnd"/>
            <w:r w:rsidRPr="00B57570">
              <w:rPr>
                <w:rFonts w:ascii="Times New Roman" w:hAnsi="Times New Roman" w:cs="Times New Roman"/>
                <w:sz w:val="18"/>
                <w:szCs w:val="18"/>
              </w:rPr>
              <w:t xml:space="preserve">; 5 или </w:t>
            </w:r>
            <w:proofErr w:type="spellStart"/>
            <w:r w:rsidRPr="00B57570">
              <w:rPr>
                <w:rFonts w:ascii="Times New Roman" w:hAnsi="Times New Roman" w:cs="Times New Roman"/>
                <w:sz w:val="18"/>
                <w:szCs w:val="18"/>
              </w:rPr>
              <w:t>Damato</w:t>
            </w:r>
            <w:proofErr w:type="spellEnd"/>
            <w:r w:rsidRPr="00B57570">
              <w:rPr>
                <w:rFonts w:ascii="Times New Roman" w:hAnsi="Times New Roman" w:cs="Times New Roman"/>
                <w:sz w:val="18"/>
                <w:szCs w:val="18"/>
              </w:rPr>
              <w:t xml:space="preserve">; 5 или </w:t>
            </w:r>
            <w:proofErr w:type="spellStart"/>
            <w:r w:rsidRPr="00B57570">
              <w:rPr>
                <w:rFonts w:ascii="Times New Roman" w:hAnsi="Times New Roman" w:cs="Times New Roman"/>
                <w:sz w:val="18"/>
                <w:szCs w:val="18"/>
              </w:rPr>
              <w:t>Josephson</w:t>
            </w:r>
            <w:proofErr w:type="spellEnd"/>
            <w:r w:rsidRPr="00B57570">
              <w:rPr>
                <w:rFonts w:ascii="Times New Roman" w:hAnsi="Times New Roman" w:cs="Times New Roman"/>
                <w:sz w:val="18"/>
                <w:szCs w:val="18"/>
              </w:rPr>
              <w:t xml:space="preserve">; 2,5,2 или </w:t>
            </w:r>
            <w:proofErr w:type="spellStart"/>
            <w:r w:rsidRPr="00B57570">
              <w:rPr>
                <w:rFonts w:ascii="Times New Roman" w:hAnsi="Times New Roman" w:cs="Times New Roman"/>
                <w:sz w:val="18"/>
                <w:szCs w:val="18"/>
              </w:rPr>
              <w:t>Cournand</w:t>
            </w:r>
            <w:proofErr w:type="spellEnd"/>
            <w:r w:rsidRPr="00B57570">
              <w:rPr>
                <w:rFonts w:ascii="Times New Roman" w:hAnsi="Times New Roman" w:cs="Times New Roman"/>
                <w:sz w:val="18"/>
                <w:szCs w:val="18"/>
              </w:rPr>
              <w:t xml:space="preserve">; 2,5,2 или </w:t>
            </w:r>
            <w:proofErr w:type="spellStart"/>
            <w:r w:rsidRPr="00B57570">
              <w:rPr>
                <w:rFonts w:ascii="Times New Roman" w:hAnsi="Times New Roman" w:cs="Times New Roman"/>
                <w:sz w:val="18"/>
                <w:szCs w:val="18"/>
              </w:rPr>
              <w:t>Damato</w:t>
            </w:r>
            <w:proofErr w:type="spellEnd"/>
            <w:r w:rsidRPr="00B57570">
              <w:rPr>
                <w:rFonts w:ascii="Times New Roman" w:hAnsi="Times New Roman" w:cs="Times New Roman"/>
                <w:sz w:val="18"/>
                <w:szCs w:val="18"/>
              </w:rPr>
              <w:t xml:space="preserve">; 2,5,2 или </w:t>
            </w:r>
            <w:proofErr w:type="spellStart"/>
            <w:r w:rsidRPr="00B57570">
              <w:rPr>
                <w:rFonts w:ascii="Times New Roman" w:hAnsi="Times New Roman" w:cs="Times New Roman"/>
                <w:sz w:val="18"/>
                <w:szCs w:val="18"/>
              </w:rPr>
              <w:t>Josephson</w:t>
            </w:r>
            <w:proofErr w:type="spellEnd"/>
            <w:r w:rsidRPr="00B57570">
              <w:rPr>
                <w:rFonts w:ascii="Times New Roman" w:hAnsi="Times New Roman" w:cs="Times New Roman"/>
                <w:sz w:val="18"/>
                <w:szCs w:val="18"/>
              </w:rPr>
              <w:t xml:space="preserve">; 10 или </w:t>
            </w:r>
            <w:proofErr w:type="spellStart"/>
            <w:r w:rsidRPr="00B57570">
              <w:rPr>
                <w:rFonts w:ascii="Times New Roman" w:hAnsi="Times New Roman" w:cs="Times New Roman"/>
                <w:sz w:val="18"/>
                <w:szCs w:val="18"/>
              </w:rPr>
              <w:t>Cournand</w:t>
            </w:r>
            <w:proofErr w:type="spellEnd"/>
            <w:r w:rsidRPr="00B57570">
              <w:rPr>
                <w:rFonts w:ascii="Times New Roman" w:hAnsi="Times New Roman" w:cs="Times New Roman"/>
                <w:sz w:val="18"/>
                <w:szCs w:val="18"/>
              </w:rPr>
              <w:t xml:space="preserve">; 10 или </w:t>
            </w:r>
            <w:proofErr w:type="spellStart"/>
            <w:r w:rsidRPr="00B57570">
              <w:rPr>
                <w:rFonts w:ascii="Times New Roman" w:hAnsi="Times New Roman" w:cs="Times New Roman"/>
                <w:sz w:val="18"/>
                <w:szCs w:val="18"/>
              </w:rPr>
              <w:t>Damato</w:t>
            </w:r>
            <w:proofErr w:type="spellEnd"/>
            <w:r w:rsidRPr="00B57570">
              <w:rPr>
                <w:rFonts w:ascii="Times New Roman" w:hAnsi="Times New Roman" w:cs="Times New Roman"/>
                <w:sz w:val="18"/>
                <w:szCs w:val="18"/>
              </w:rPr>
              <w:t xml:space="preserve">; 10. Длина, не менее, см -115. Совместимость с кабелем 10 </w:t>
            </w:r>
            <w:proofErr w:type="spellStart"/>
            <w:r w:rsidRPr="00B57570">
              <w:rPr>
                <w:rFonts w:ascii="Times New Roman" w:hAnsi="Times New Roman" w:cs="Times New Roman"/>
                <w:sz w:val="18"/>
                <w:szCs w:val="18"/>
              </w:rPr>
              <w:t>pin</w:t>
            </w:r>
            <w:proofErr w:type="spellEnd"/>
            <w:r w:rsidRPr="00B57570">
              <w:rPr>
                <w:rFonts w:ascii="Times New Roman" w:hAnsi="Times New Roman" w:cs="Times New Roman"/>
                <w:sz w:val="18"/>
                <w:szCs w:val="18"/>
              </w:rPr>
              <w:t xml:space="preserve"> </w:t>
            </w:r>
            <w:proofErr w:type="spellStart"/>
            <w:r w:rsidRPr="00B57570">
              <w:rPr>
                <w:rFonts w:ascii="Times New Roman" w:hAnsi="Times New Roman" w:cs="Times New Roman"/>
                <w:sz w:val="18"/>
                <w:szCs w:val="18"/>
              </w:rPr>
              <w:t>Boston</w:t>
            </w:r>
            <w:proofErr w:type="spellEnd"/>
            <w:r w:rsidRPr="00B57570">
              <w:rPr>
                <w:rFonts w:ascii="Times New Roman" w:hAnsi="Times New Roman" w:cs="Times New Roman"/>
                <w:sz w:val="18"/>
                <w:szCs w:val="18"/>
              </w:rPr>
              <w:t xml:space="preserve"> </w:t>
            </w:r>
            <w:proofErr w:type="spellStart"/>
            <w:r w:rsidRPr="00B57570">
              <w:rPr>
                <w:rFonts w:ascii="Times New Roman" w:hAnsi="Times New Roman" w:cs="Times New Roman"/>
                <w:sz w:val="18"/>
                <w:szCs w:val="18"/>
              </w:rPr>
              <w:t>Scientific</w:t>
            </w:r>
            <w:proofErr w:type="spellEnd"/>
            <w:r w:rsidRPr="00B57570">
              <w:rPr>
                <w:rFonts w:ascii="Times New Roman" w:hAnsi="Times New Roman" w:cs="Times New Roman"/>
                <w:sz w:val="18"/>
                <w:szCs w:val="18"/>
              </w:rPr>
              <w:t>- Наличие.</w:t>
            </w:r>
          </w:p>
        </w:tc>
        <w:tc>
          <w:tcPr>
            <w:tcW w:w="1134" w:type="dxa"/>
            <w:shd w:val="clear" w:color="auto" w:fill="auto"/>
          </w:tcPr>
          <w:p w14:paraId="58F72E1D" w14:textId="696A4E5A" w:rsidR="009A7325" w:rsidRPr="00B57570" w:rsidRDefault="00C56B67" w:rsidP="009A7325">
            <w:pPr>
              <w:jc w:val="center"/>
              <w:rPr>
                <w:rFonts w:ascii="Times New Roman" w:hAnsi="Times New Roman" w:cs="Times New Roman"/>
                <w:sz w:val="18"/>
                <w:szCs w:val="18"/>
                <w:lang w:val="kk-KZ"/>
              </w:rPr>
            </w:pPr>
            <w:r>
              <w:rPr>
                <w:rFonts w:ascii="Times New Roman" w:hAnsi="Times New Roman" w:cs="Times New Roman"/>
                <w:sz w:val="18"/>
                <w:szCs w:val="18"/>
                <w:lang w:val="kk-KZ"/>
              </w:rPr>
              <w:t>штука</w:t>
            </w:r>
          </w:p>
        </w:tc>
        <w:tc>
          <w:tcPr>
            <w:tcW w:w="992" w:type="dxa"/>
            <w:shd w:val="clear" w:color="auto" w:fill="auto"/>
          </w:tcPr>
          <w:p w14:paraId="1DB105D3" w14:textId="5A2CD440" w:rsidR="009A7325" w:rsidRPr="00B57570" w:rsidRDefault="00742FC8" w:rsidP="009A7325">
            <w:pPr>
              <w:jc w:val="center"/>
              <w:rPr>
                <w:rFonts w:ascii="Times New Roman" w:hAnsi="Times New Roman" w:cs="Times New Roman"/>
                <w:sz w:val="18"/>
                <w:szCs w:val="18"/>
                <w:lang w:val="kk-KZ"/>
              </w:rPr>
            </w:pPr>
            <w:r>
              <w:rPr>
                <w:rFonts w:ascii="Times New Roman" w:hAnsi="Times New Roman" w:cs="Times New Roman"/>
                <w:sz w:val="18"/>
                <w:szCs w:val="18"/>
                <w:lang w:val="kk-KZ"/>
              </w:rPr>
              <w:t>6</w:t>
            </w:r>
            <w:r w:rsidR="009A7325" w:rsidRPr="00B57570">
              <w:rPr>
                <w:rFonts w:ascii="Times New Roman" w:hAnsi="Times New Roman" w:cs="Times New Roman"/>
                <w:sz w:val="18"/>
                <w:szCs w:val="18"/>
                <w:lang w:val="kk-KZ"/>
              </w:rPr>
              <w:t>0</w:t>
            </w:r>
          </w:p>
        </w:tc>
      </w:tr>
      <w:tr w:rsidR="009A7325" w:rsidRPr="00B57570" w14:paraId="1CA11964" w14:textId="77777777" w:rsidTr="00241227">
        <w:tc>
          <w:tcPr>
            <w:tcW w:w="764" w:type="dxa"/>
            <w:shd w:val="clear" w:color="auto" w:fill="auto"/>
          </w:tcPr>
          <w:p w14:paraId="4B026F47" w14:textId="4C0005EF" w:rsidR="009A7325" w:rsidRPr="00B57570" w:rsidRDefault="00707D95" w:rsidP="009A7325">
            <w:pPr>
              <w:jc w:val="center"/>
              <w:rPr>
                <w:rFonts w:ascii="Times New Roman" w:eastAsia="Times New Roman" w:hAnsi="Times New Roman" w:cs="Times New Roman"/>
                <w:sz w:val="18"/>
                <w:szCs w:val="18"/>
                <w:lang w:val="kk-KZ"/>
              </w:rPr>
            </w:pPr>
            <w:r w:rsidRPr="00B57570">
              <w:rPr>
                <w:rFonts w:ascii="Times New Roman" w:eastAsia="Times New Roman" w:hAnsi="Times New Roman" w:cs="Times New Roman"/>
                <w:sz w:val="18"/>
                <w:szCs w:val="18"/>
                <w:lang w:val="kk-KZ"/>
              </w:rPr>
              <w:t>15</w:t>
            </w:r>
          </w:p>
        </w:tc>
        <w:tc>
          <w:tcPr>
            <w:tcW w:w="4481" w:type="dxa"/>
            <w:shd w:val="clear" w:color="auto" w:fill="auto"/>
          </w:tcPr>
          <w:p w14:paraId="3773E52A" w14:textId="77777777" w:rsidR="009A7325" w:rsidRPr="00B57570" w:rsidRDefault="009A7325" w:rsidP="009A7325">
            <w:pPr>
              <w:rPr>
                <w:rFonts w:ascii="Times New Roman" w:hAnsi="Times New Roman" w:cs="Times New Roman"/>
                <w:sz w:val="18"/>
                <w:szCs w:val="18"/>
                <w:bdr w:val="none" w:sz="0" w:space="0" w:color="auto" w:frame="1"/>
              </w:rPr>
            </w:pPr>
            <w:r w:rsidRPr="00B57570">
              <w:rPr>
                <w:rFonts w:ascii="Times New Roman" w:hAnsi="Times New Roman" w:cs="Times New Roman"/>
                <w:sz w:val="18"/>
                <w:szCs w:val="18"/>
                <w:bdr w:val="none" w:sz="0" w:space="0" w:color="auto" w:frame="1"/>
              </w:rPr>
              <w:t xml:space="preserve">Катетер стандартный </w:t>
            </w:r>
            <w:r w:rsidRPr="00B57570">
              <w:rPr>
                <w:rFonts w:ascii="Times New Roman" w:hAnsi="Times New Roman" w:cs="Times New Roman"/>
                <w:b/>
                <w:sz w:val="18"/>
                <w:szCs w:val="18"/>
                <w:bdr w:val="none" w:sz="0" w:space="0" w:color="auto" w:frame="1"/>
              </w:rPr>
              <w:t>управляемый</w:t>
            </w:r>
            <w:r w:rsidRPr="00B57570">
              <w:rPr>
                <w:rFonts w:ascii="Times New Roman" w:hAnsi="Times New Roman" w:cs="Times New Roman"/>
                <w:sz w:val="18"/>
                <w:szCs w:val="18"/>
                <w:bdr w:val="none" w:sz="0" w:space="0" w:color="auto" w:frame="1"/>
              </w:rPr>
              <w:t xml:space="preserve"> для коронарного синуса </w:t>
            </w:r>
          </w:p>
          <w:p w14:paraId="742B4516" w14:textId="77777777" w:rsidR="009A7325" w:rsidRPr="00B57570" w:rsidRDefault="009A7325" w:rsidP="009A7325">
            <w:pPr>
              <w:rPr>
                <w:rFonts w:ascii="Times New Roman" w:hAnsi="Times New Roman" w:cs="Times New Roman"/>
                <w:sz w:val="18"/>
                <w:szCs w:val="18"/>
              </w:rPr>
            </w:pPr>
          </w:p>
        </w:tc>
        <w:tc>
          <w:tcPr>
            <w:tcW w:w="8363" w:type="dxa"/>
            <w:shd w:val="clear" w:color="auto" w:fill="auto"/>
          </w:tcPr>
          <w:p w14:paraId="3B064C1D" w14:textId="77777777" w:rsidR="009A7325" w:rsidRPr="00B57570" w:rsidRDefault="009A7325" w:rsidP="00731888">
            <w:pPr>
              <w:jc w:val="both"/>
              <w:rPr>
                <w:rFonts w:ascii="Times New Roman" w:hAnsi="Times New Roman" w:cs="Times New Roman"/>
                <w:sz w:val="18"/>
                <w:szCs w:val="18"/>
              </w:rPr>
            </w:pPr>
            <w:r w:rsidRPr="00B57570">
              <w:rPr>
                <w:rFonts w:ascii="Times New Roman" w:hAnsi="Times New Roman" w:cs="Times New Roman"/>
                <w:sz w:val="18"/>
                <w:szCs w:val="18"/>
              </w:rPr>
              <w:t>Предназначен для проведения инвазивного электрофизиологического исследования сердца. Контроль движения катетера в одном</w:t>
            </w:r>
            <w:r w:rsidR="003A0127" w:rsidRPr="00B57570">
              <w:rPr>
                <w:rFonts w:ascii="Times New Roman" w:hAnsi="Times New Roman" w:cs="Times New Roman"/>
                <w:sz w:val="18"/>
                <w:szCs w:val="18"/>
                <w:lang w:val="kk-KZ"/>
              </w:rPr>
              <w:t xml:space="preserve">. </w:t>
            </w:r>
            <w:r w:rsidRPr="00B57570">
              <w:rPr>
                <w:rFonts w:ascii="Times New Roman" w:hAnsi="Times New Roman" w:cs="Times New Roman"/>
                <w:sz w:val="18"/>
                <w:szCs w:val="18"/>
              </w:rPr>
              <w:t xml:space="preserve">Направлении- Наличие. Диаметр, не более, Fr-6. Количество полюсов-10. Материал электродов- Платина.  Расстояние между электродами, мм- 2,5,2. Длина, не менее, см- 110. Кривизна катетера- большая.  Совместимость с кабелем 10 </w:t>
            </w:r>
            <w:proofErr w:type="spellStart"/>
            <w:r w:rsidRPr="00B57570">
              <w:rPr>
                <w:rFonts w:ascii="Times New Roman" w:hAnsi="Times New Roman" w:cs="Times New Roman"/>
                <w:sz w:val="18"/>
                <w:szCs w:val="18"/>
              </w:rPr>
              <w:t>pin</w:t>
            </w:r>
            <w:proofErr w:type="spellEnd"/>
            <w:r w:rsidRPr="00B57570">
              <w:rPr>
                <w:rFonts w:ascii="Times New Roman" w:hAnsi="Times New Roman" w:cs="Times New Roman"/>
                <w:sz w:val="18"/>
                <w:szCs w:val="18"/>
              </w:rPr>
              <w:t xml:space="preserve"> </w:t>
            </w:r>
            <w:proofErr w:type="spellStart"/>
            <w:r w:rsidRPr="00B57570">
              <w:rPr>
                <w:rFonts w:ascii="Times New Roman" w:hAnsi="Times New Roman" w:cs="Times New Roman"/>
                <w:sz w:val="18"/>
                <w:szCs w:val="18"/>
              </w:rPr>
              <w:t>Boston</w:t>
            </w:r>
            <w:proofErr w:type="spellEnd"/>
            <w:r w:rsidRPr="00B57570">
              <w:rPr>
                <w:rFonts w:ascii="Times New Roman" w:hAnsi="Times New Roman" w:cs="Times New Roman"/>
                <w:sz w:val="18"/>
                <w:szCs w:val="18"/>
              </w:rPr>
              <w:t xml:space="preserve"> </w:t>
            </w:r>
            <w:proofErr w:type="spellStart"/>
            <w:r w:rsidRPr="00B57570">
              <w:rPr>
                <w:rFonts w:ascii="Times New Roman" w:hAnsi="Times New Roman" w:cs="Times New Roman"/>
                <w:sz w:val="18"/>
                <w:szCs w:val="18"/>
              </w:rPr>
              <w:t>Scientific</w:t>
            </w:r>
            <w:proofErr w:type="spellEnd"/>
            <w:r w:rsidRPr="00B57570">
              <w:rPr>
                <w:rFonts w:ascii="Times New Roman" w:hAnsi="Times New Roman" w:cs="Times New Roman"/>
                <w:sz w:val="18"/>
                <w:szCs w:val="18"/>
              </w:rPr>
              <w:t xml:space="preserve">- Наличие. </w:t>
            </w:r>
          </w:p>
        </w:tc>
        <w:tc>
          <w:tcPr>
            <w:tcW w:w="1134" w:type="dxa"/>
            <w:shd w:val="clear" w:color="auto" w:fill="auto"/>
          </w:tcPr>
          <w:p w14:paraId="7BA2B665" w14:textId="52D0C3E9" w:rsidR="009A7325" w:rsidRPr="00B57570" w:rsidRDefault="00C56B67" w:rsidP="009A7325">
            <w:pPr>
              <w:jc w:val="center"/>
              <w:rPr>
                <w:rFonts w:ascii="Times New Roman" w:hAnsi="Times New Roman" w:cs="Times New Roman"/>
                <w:sz w:val="18"/>
                <w:szCs w:val="18"/>
                <w:lang w:val="kk-KZ"/>
              </w:rPr>
            </w:pPr>
            <w:r>
              <w:rPr>
                <w:rFonts w:ascii="Times New Roman" w:hAnsi="Times New Roman" w:cs="Times New Roman"/>
                <w:sz w:val="18"/>
                <w:szCs w:val="18"/>
                <w:lang w:val="kk-KZ"/>
              </w:rPr>
              <w:t>штука</w:t>
            </w:r>
          </w:p>
        </w:tc>
        <w:tc>
          <w:tcPr>
            <w:tcW w:w="992" w:type="dxa"/>
            <w:shd w:val="clear" w:color="auto" w:fill="auto"/>
          </w:tcPr>
          <w:p w14:paraId="2C3C33EF" w14:textId="77777777" w:rsidR="009A7325" w:rsidRPr="00B57570" w:rsidRDefault="009A7325" w:rsidP="009A7325">
            <w:pPr>
              <w:jc w:val="center"/>
              <w:rPr>
                <w:rFonts w:ascii="Times New Roman" w:hAnsi="Times New Roman" w:cs="Times New Roman"/>
                <w:sz w:val="18"/>
                <w:szCs w:val="18"/>
                <w:lang w:val="en-US"/>
              </w:rPr>
            </w:pPr>
            <w:r w:rsidRPr="00B57570">
              <w:rPr>
                <w:rFonts w:ascii="Times New Roman" w:hAnsi="Times New Roman" w:cs="Times New Roman"/>
                <w:sz w:val="18"/>
                <w:szCs w:val="18"/>
                <w:lang w:val="en-US"/>
              </w:rPr>
              <w:t>84</w:t>
            </w:r>
          </w:p>
        </w:tc>
      </w:tr>
      <w:tr w:rsidR="009A7325" w:rsidRPr="00B57570" w14:paraId="07499296" w14:textId="77777777" w:rsidTr="00241227">
        <w:tc>
          <w:tcPr>
            <w:tcW w:w="764" w:type="dxa"/>
            <w:shd w:val="clear" w:color="auto" w:fill="auto"/>
          </w:tcPr>
          <w:p w14:paraId="6B57C254" w14:textId="6CA7F2FD" w:rsidR="009A7325" w:rsidRPr="00B57570" w:rsidRDefault="00707D95" w:rsidP="009A7325">
            <w:pPr>
              <w:jc w:val="center"/>
              <w:rPr>
                <w:rFonts w:ascii="Times New Roman" w:eastAsia="Times New Roman" w:hAnsi="Times New Roman" w:cs="Times New Roman"/>
                <w:sz w:val="18"/>
                <w:szCs w:val="18"/>
                <w:lang w:val="kk-KZ"/>
              </w:rPr>
            </w:pPr>
            <w:r w:rsidRPr="00B57570">
              <w:rPr>
                <w:rFonts w:ascii="Times New Roman" w:eastAsia="Times New Roman" w:hAnsi="Times New Roman" w:cs="Times New Roman"/>
                <w:sz w:val="18"/>
                <w:szCs w:val="18"/>
                <w:lang w:val="kk-KZ"/>
              </w:rPr>
              <w:t>16</w:t>
            </w:r>
          </w:p>
        </w:tc>
        <w:tc>
          <w:tcPr>
            <w:tcW w:w="4481" w:type="dxa"/>
            <w:shd w:val="clear" w:color="auto" w:fill="auto"/>
          </w:tcPr>
          <w:p w14:paraId="20C708C7" w14:textId="77777777" w:rsidR="009A7325" w:rsidRPr="00B57570" w:rsidRDefault="009A7325" w:rsidP="009A7325">
            <w:pPr>
              <w:rPr>
                <w:rFonts w:ascii="Times New Roman" w:hAnsi="Times New Roman" w:cs="Times New Roman"/>
                <w:sz w:val="18"/>
                <w:szCs w:val="18"/>
              </w:rPr>
            </w:pPr>
            <w:r w:rsidRPr="00B57570">
              <w:rPr>
                <w:rFonts w:ascii="Times New Roman" w:hAnsi="Times New Roman" w:cs="Times New Roman"/>
                <w:sz w:val="18"/>
                <w:szCs w:val="18"/>
              </w:rPr>
              <w:t xml:space="preserve">Катетер стандартный </w:t>
            </w:r>
            <w:r w:rsidRPr="00B57570">
              <w:rPr>
                <w:rFonts w:ascii="Times New Roman" w:hAnsi="Times New Roman" w:cs="Times New Roman"/>
                <w:b/>
                <w:sz w:val="18"/>
                <w:szCs w:val="18"/>
              </w:rPr>
              <w:t>управляемый</w:t>
            </w:r>
            <w:r w:rsidRPr="00B57570">
              <w:rPr>
                <w:rFonts w:ascii="Times New Roman" w:hAnsi="Times New Roman" w:cs="Times New Roman"/>
                <w:sz w:val="18"/>
                <w:szCs w:val="18"/>
              </w:rPr>
              <w:t xml:space="preserve"> для пучка </w:t>
            </w:r>
          </w:p>
          <w:p w14:paraId="0EA8824D" w14:textId="77777777" w:rsidR="009A7325" w:rsidRPr="00B57570" w:rsidRDefault="009A7325" w:rsidP="009A7325">
            <w:pPr>
              <w:rPr>
                <w:rFonts w:ascii="Times New Roman" w:hAnsi="Times New Roman" w:cs="Times New Roman"/>
                <w:sz w:val="18"/>
                <w:szCs w:val="18"/>
              </w:rPr>
            </w:pPr>
          </w:p>
        </w:tc>
        <w:tc>
          <w:tcPr>
            <w:tcW w:w="8363" w:type="dxa"/>
            <w:shd w:val="clear" w:color="auto" w:fill="auto"/>
          </w:tcPr>
          <w:p w14:paraId="719B8CCD" w14:textId="77777777" w:rsidR="009A7325" w:rsidRPr="00B57570" w:rsidRDefault="009A7325" w:rsidP="00731888">
            <w:pPr>
              <w:jc w:val="both"/>
              <w:rPr>
                <w:rFonts w:ascii="Times New Roman" w:hAnsi="Times New Roman" w:cs="Times New Roman"/>
                <w:sz w:val="18"/>
                <w:szCs w:val="18"/>
              </w:rPr>
            </w:pPr>
            <w:r w:rsidRPr="00B57570">
              <w:rPr>
                <w:rFonts w:ascii="Times New Roman" w:hAnsi="Times New Roman" w:cs="Times New Roman"/>
                <w:sz w:val="18"/>
                <w:szCs w:val="18"/>
              </w:rPr>
              <w:t>Предназначен для проведения инвазивного электрофизиологического исследования сердца. Контроль движения катетера в одном</w:t>
            </w:r>
            <w:r w:rsidR="003A0127" w:rsidRPr="00B57570">
              <w:rPr>
                <w:rFonts w:ascii="Times New Roman" w:hAnsi="Times New Roman" w:cs="Times New Roman"/>
                <w:sz w:val="18"/>
                <w:szCs w:val="18"/>
                <w:lang w:val="kk-KZ"/>
              </w:rPr>
              <w:t xml:space="preserve">. </w:t>
            </w:r>
            <w:r w:rsidRPr="00B57570">
              <w:rPr>
                <w:rFonts w:ascii="Times New Roman" w:hAnsi="Times New Roman" w:cs="Times New Roman"/>
                <w:sz w:val="18"/>
                <w:szCs w:val="18"/>
              </w:rPr>
              <w:t>Направлении- Наличие. Диаметр, не более, Fr-6. Количество полюсов-4. Материал электродов- Платина. Расстояние между электродами, мм- 2</w:t>
            </w:r>
            <w:r w:rsidR="003A0127" w:rsidRPr="00B57570">
              <w:rPr>
                <w:rFonts w:ascii="Times New Roman" w:hAnsi="Times New Roman" w:cs="Times New Roman"/>
                <w:sz w:val="18"/>
                <w:szCs w:val="18"/>
                <w:lang w:val="kk-KZ"/>
              </w:rPr>
              <w:t xml:space="preserve"> </w:t>
            </w:r>
            <w:r w:rsidRPr="00B57570">
              <w:rPr>
                <w:rFonts w:ascii="Times New Roman" w:hAnsi="Times New Roman" w:cs="Times New Roman"/>
                <w:sz w:val="18"/>
                <w:szCs w:val="18"/>
              </w:rPr>
              <w:t xml:space="preserve">или 2,5,2 или 5 или 10. Длина, не менее, см- 110. Кривизна катетера- большая. Совместимость с кабелем 4 </w:t>
            </w:r>
            <w:proofErr w:type="spellStart"/>
            <w:r w:rsidRPr="00B57570">
              <w:rPr>
                <w:rFonts w:ascii="Times New Roman" w:hAnsi="Times New Roman" w:cs="Times New Roman"/>
                <w:sz w:val="18"/>
                <w:szCs w:val="18"/>
              </w:rPr>
              <w:t>pin</w:t>
            </w:r>
            <w:proofErr w:type="spellEnd"/>
            <w:r w:rsidRPr="00B57570">
              <w:rPr>
                <w:rFonts w:ascii="Times New Roman" w:hAnsi="Times New Roman" w:cs="Times New Roman"/>
                <w:sz w:val="18"/>
                <w:szCs w:val="18"/>
              </w:rPr>
              <w:t xml:space="preserve"> </w:t>
            </w:r>
            <w:proofErr w:type="spellStart"/>
            <w:r w:rsidRPr="00B57570">
              <w:rPr>
                <w:rFonts w:ascii="Times New Roman" w:hAnsi="Times New Roman" w:cs="Times New Roman"/>
                <w:sz w:val="18"/>
                <w:szCs w:val="18"/>
              </w:rPr>
              <w:t>Boston</w:t>
            </w:r>
            <w:proofErr w:type="spellEnd"/>
            <w:r w:rsidRPr="00B57570">
              <w:rPr>
                <w:rFonts w:ascii="Times New Roman" w:hAnsi="Times New Roman" w:cs="Times New Roman"/>
                <w:sz w:val="18"/>
                <w:szCs w:val="18"/>
              </w:rPr>
              <w:t xml:space="preserve"> </w:t>
            </w:r>
            <w:proofErr w:type="spellStart"/>
            <w:r w:rsidRPr="00B57570">
              <w:rPr>
                <w:rFonts w:ascii="Times New Roman" w:hAnsi="Times New Roman" w:cs="Times New Roman"/>
                <w:sz w:val="18"/>
                <w:szCs w:val="18"/>
              </w:rPr>
              <w:t>Scientific</w:t>
            </w:r>
            <w:proofErr w:type="spellEnd"/>
            <w:r w:rsidRPr="00B57570">
              <w:rPr>
                <w:rFonts w:ascii="Times New Roman" w:hAnsi="Times New Roman" w:cs="Times New Roman"/>
                <w:sz w:val="18"/>
                <w:szCs w:val="18"/>
              </w:rPr>
              <w:t xml:space="preserve">- Наличие. </w:t>
            </w:r>
          </w:p>
        </w:tc>
        <w:tc>
          <w:tcPr>
            <w:tcW w:w="1134" w:type="dxa"/>
            <w:shd w:val="clear" w:color="auto" w:fill="auto"/>
          </w:tcPr>
          <w:p w14:paraId="77758397" w14:textId="348E9FF0" w:rsidR="009A7325" w:rsidRPr="00B57570" w:rsidRDefault="00C56B67" w:rsidP="009A7325">
            <w:pPr>
              <w:jc w:val="center"/>
              <w:rPr>
                <w:rFonts w:ascii="Times New Roman" w:hAnsi="Times New Roman" w:cs="Times New Roman"/>
                <w:sz w:val="18"/>
                <w:szCs w:val="18"/>
                <w:lang w:val="kk-KZ"/>
              </w:rPr>
            </w:pPr>
            <w:r>
              <w:rPr>
                <w:rFonts w:ascii="Times New Roman" w:hAnsi="Times New Roman" w:cs="Times New Roman"/>
                <w:sz w:val="18"/>
                <w:szCs w:val="18"/>
                <w:lang w:val="kk-KZ"/>
              </w:rPr>
              <w:t>штука</w:t>
            </w:r>
          </w:p>
        </w:tc>
        <w:tc>
          <w:tcPr>
            <w:tcW w:w="992" w:type="dxa"/>
            <w:shd w:val="clear" w:color="auto" w:fill="auto"/>
          </w:tcPr>
          <w:p w14:paraId="72462014" w14:textId="5E21498B" w:rsidR="009A7325" w:rsidRPr="00B57570" w:rsidRDefault="00742FC8" w:rsidP="009A7325">
            <w:pPr>
              <w:jc w:val="center"/>
              <w:rPr>
                <w:rFonts w:ascii="Times New Roman" w:hAnsi="Times New Roman" w:cs="Times New Roman"/>
                <w:sz w:val="18"/>
                <w:szCs w:val="18"/>
                <w:lang w:val="kk-KZ"/>
              </w:rPr>
            </w:pPr>
            <w:r>
              <w:rPr>
                <w:rFonts w:ascii="Times New Roman" w:hAnsi="Times New Roman" w:cs="Times New Roman"/>
                <w:sz w:val="18"/>
                <w:szCs w:val="18"/>
                <w:lang w:val="kk-KZ"/>
              </w:rPr>
              <w:t>18</w:t>
            </w:r>
          </w:p>
        </w:tc>
      </w:tr>
      <w:tr w:rsidR="009A7325" w:rsidRPr="00B57570" w14:paraId="4362434E" w14:textId="77777777" w:rsidTr="00241227">
        <w:tc>
          <w:tcPr>
            <w:tcW w:w="764" w:type="dxa"/>
            <w:shd w:val="clear" w:color="auto" w:fill="auto"/>
          </w:tcPr>
          <w:p w14:paraId="2C892696" w14:textId="3B603DAA" w:rsidR="009A7325" w:rsidRPr="00B57570" w:rsidRDefault="00707D95" w:rsidP="009A7325">
            <w:pPr>
              <w:jc w:val="center"/>
              <w:rPr>
                <w:rFonts w:ascii="Times New Roman" w:eastAsia="Times New Roman" w:hAnsi="Times New Roman" w:cs="Times New Roman"/>
                <w:sz w:val="18"/>
                <w:szCs w:val="18"/>
                <w:lang w:val="kk-KZ"/>
              </w:rPr>
            </w:pPr>
            <w:r w:rsidRPr="00B57570">
              <w:rPr>
                <w:rFonts w:ascii="Times New Roman" w:eastAsia="Times New Roman" w:hAnsi="Times New Roman" w:cs="Times New Roman"/>
                <w:sz w:val="18"/>
                <w:szCs w:val="18"/>
                <w:lang w:val="kk-KZ"/>
              </w:rPr>
              <w:t>17</w:t>
            </w:r>
          </w:p>
        </w:tc>
        <w:tc>
          <w:tcPr>
            <w:tcW w:w="4481" w:type="dxa"/>
            <w:shd w:val="clear" w:color="auto" w:fill="auto"/>
          </w:tcPr>
          <w:p w14:paraId="249A14C5" w14:textId="77777777" w:rsidR="009A7325" w:rsidRPr="00B57570" w:rsidRDefault="009A7325" w:rsidP="009A7325">
            <w:pPr>
              <w:rPr>
                <w:rFonts w:ascii="Times New Roman" w:hAnsi="Times New Roman" w:cs="Times New Roman"/>
                <w:sz w:val="18"/>
                <w:szCs w:val="18"/>
              </w:rPr>
            </w:pPr>
            <w:r w:rsidRPr="00B57570">
              <w:rPr>
                <w:rFonts w:ascii="Times New Roman" w:hAnsi="Times New Roman" w:cs="Times New Roman"/>
                <w:sz w:val="18"/>
                <w:szCs w:val="18"/>
              </w:rPr>
              <w:t xml:space="preserve">Ирригационная трубка для насоса. </w:t>
            </w:r>
          </w:p>
        </w:tc>
        <w:tc>
          <w:tcPr>
            <w:tcW w:w="8363" w:type="dxa"/>
            <w:shd w:val="clear" w:color="auto" w:fill="auto"/>
          </w:tcPr>
          <w:p w14:paraId="461B9FF5" w14:textId="77777777" w:rsidR="009A7325" w:rsidRPr="00B57570" w:rsidRDefault="009A7325" w:rsidP="009A7325">
            <w:pPr>
              <w:rPr>
                <w:rFonts w:ascii="Times New Roman" w:hAnsi="Times New Roman" w:cs="Times New Roman"/>
                <w:sz w:val="18"/>
                <w:szCs w:val="18"/>
              </w:rPr>
            </w:pPr>
            <w:r w:rsidRPr="00B57570">
              <w:rPr>
                <w:rFonts w:ascii="Times New Roman" w:hAnsi="Times New Roman" w:cs="Times New Roman"/>
                <w:sz w:val="18"/>
                <w:szCs w:val="18"/>
              </w:rPr>
              <w:t xml:space="preserve">Ирригационная трубка для орошаемых катетеров </w:t>
            </w:r>
          </w:p>
        </w:tc>
        <w:tc>
          <w:tcPr>
            <w:tcW w:w="1134" w:type="dxa"/>
            <w:shd w:val="clear" w:color="auto" w:fill="auto"/>
          </w:tcPr>
          <w:p w14:paraId="2CD46467" w14:textId="68286500" w:rsidR="009A7325" w:rsidRPr="00B57570" w:rsidRDefault="00C56B67" w:rsidP="009A7325">
            <w:pPr>
              <w:jc w:val="center"/>
              <w:rPr>
                <w:rFonts w:ascii="Times New Roman" w:hAnsi="Times New Roman" w:cs="Times New Roman"/>
                <w:sz w:val="18"/>
                <w:szCs w:val="18"/>
                <w:lang w:val="kk-KZ"/>
              </w:rPr>
            </w:pPr>
            <w:r>
              <w:rPr>
                <w:rFonts w:ascii="Times New Roman" w:hAnsi="Times New Roman" w:cs="Times New Roman"/>
                <w:sz w:val="18"/>
                <w:szCs w:val="18"/>
                <w:lang w:val="kk-KZ"/>
              </w:rPr>
              <w:t>штука</w:t>
            </w:r>
          </w:p>
        </w:tc>
        <w:tc>
          <w:tcPr>
            <w:tcW w:w="992" w:type="dxa"/>
            <w:shd w:val="clear" w:color="auto" w:fill="auto"/>
          </w:tcPr>
          <w:p w14:paraId="6B1C9A8F" w14:textId="77777777" w:rsidR="009A7325" w:rsidRPr="00B57570" w:rsidRDefault="009A7325" w:rsidP="009A7325">
            <w:pPr>
              <w:jc w:val="center"/>
              <w:rPr>
                <w:rFonts w:ascii="Times New Roman" w:hAnsi="Times New Roman" w:cs="Times New Roman"/>
                <w:sz w:val="18"/>
                <w:szCs w:val="18"/>
                <w:lang w:val="kk-KZ"/>
              </w:rPr>
            </w:pPr>
            <w:r w:rsidRPr="00B57570">
              <w:rPr>
                <w:rFonts w:ascii="Times New Roman" w:hAnsi="Times New Roman" w:cs="Times New Roman"/>
                <w:sz w:val="18"/>
                <w:szCs w:val="18"/>
                <w:lang w:val="kk-KZ"/>
              </w:rPr>
              <w:t>10</w:t>
            </w:r>
          </w:p>
        </w:tc>
      </w:tr>
      <w:tr w:rsidR="009A7325" w:rsidRPr="00B57570" w14:paraId="2D68A667" w14:textId="77777777" w:rsidTr="00241227">
        <w:tc>
          <w:tcPr>
            <w:tcW w:w="764" w:type="dxa"/>
            <w:shd w:val="clear" w:color="auto" w:fill="auto"/>
          </w:tcPr>
          <w:p w14:paraId="2BBCDBC8" w14:textId="705A573F" w:rsidR="009A7325" w:rsidRPr="00B57570" w:rsidRDefault="00707D95" w:rsidP="009A7325">
            <w:pPr>
              <w:jc w:val="center"/>
              <w:rPr>
                <w:rFonts w:ascii="Times New Roman" w:eastAsia="Times New Roman" w:hAnsi="Times New Roman" w:cs="Times New Roman"/>
                <w:sz w:val="18"/>
                <w:szCs w:val="18"/>
                <w:lang w:val="kk-KZ"/>
              </w:rPr>
            </w:pPr>
            <w:r w:rsidRPr="00B57570">
              <w:rPr>
                <w:rFonts w:ascii="Times New Roman" w:eastAsia="Times New Roman" w:hAnsi="Times New Roman" w:cs="Times New Roman"/>
                <w:sz w:val="18"/>
                <w:szCs w:val="18"/>
                <w:lang w:val="kk-KZ"/>
              </w:rPr>
              <w:t>18</w:t>
            </w:r>
          </w:p>
        </w:tc>
        <w:tc>
          <w:tcPr>
            <w:tcW w:w="4481" w:type="dxa"/>
            <w:shd w:val="clear" w:color="auto" w:fill="auto"/>
          </w:tcPr>
          <w:p w14:paraId="07485656" w14:textId="77777777" w:rsidR="009A7325" w:rsidRPr="00B57570" w:rsidRDefault="009A7325" w:rsidP="009A7325">
            <w:pPr>
              <w:rPr>
                <w:rFonts w:ascii="Times New Roman" w:hAnsi="Times New Roman" w:cs="Times New Roman"/>
                <w:sz w:val="18"/>
                <w:szCs w:val="18"/>
              </w:rPr>
            </w:pPr>
            <w:r w:rsidRPr="00B57570">
              <w:rPr>
                <w:rFonts w:ascii="Times New Roman" w:hAnsi="Times New Roman" w:cs="Times New Roman"/>
                <w:sz w:val="18"/>
                <w:szCs w:val="18"/>
              </w:rPr>
              <w:t>Катетер абляционный двунаправленный с температурным датчиком</w:t>
            </w:r>
          </w:p>
        </w:tc>
        <w:tc>
          <w:tcPr>
            <w:tcW w:w="8363" w:type="dxa"/>
            <w:shd w:val="clear" w:color="auto" w:fill="auto"/>
          </w:tcPr>
          <w:p w14:paraId="7D24CA13" w14:textId="77777777" w:rsidR="009A7325" w:rsidRPr="00B57570" w:rsidRDefault="009A7325" w:rsidP="00731888">
            <w:pPr>
              <w:jc w:val="both"/>
              <w:rPr>
                <w:rFonts w:ascii="Times New Roman" w:hAnsi="Times New Roman" w:cs="Times New Roman"/>
                <w:sz w:val="18"/>
                <w:szCs w:val="18"/>
              </w:rPr>
            </w:pPr>
            <w:r w:rsidRPr="00B57570">
              <w:rPr>
                <w:rFonts w:ascii="Times New Roman" w:hAnsi="Times New Roman" w:cs="Times New Roman"/>
                <w:sz w:val="18"/>
                <w:szCs w:val="18"/>
              </w:rPr>
              <w:t xml:space="preserve">Катетер абляционный двунаправленный с температурным датчиком (4 полюсный, 2.5 мм межэлектродное расстояние, кривизна </w:t>
            </w:r>
            <w:proofErr w:type="spellStart"/>
            <w:r w:rsidRPr="00B57570">
              <w:rPr>
                <w:rFonts w:ascii="Times New Roman" w:hAnsi="Times New Roman" w:cs="Times New Roman"/>
                <w:sz w:val="18"/>
                <w:szCs w:val="18"/>
              </w:rPr>
              <w:t>Std</w:t>
            </w:r>
            <w:proofErr w:type="spellEnd"/>
            <w:r w:rsidRPr="00B57570">
              <w:rPr>
                <w:rFonts w:ascii="Times New Roman" w:hAnsi="Times New Roman" w:cs="Times New Roman"/>
                <w:sz w:val="18"/>
                <w:szCs w:val="18"/>
              </w:rPr>
              <w:t xml:space="preserve">, </w:t>
            </w:r>
            <w:proofErr w:type="spellStart"/>
            <w:r w:rsidRPr="00B57570">
              <w:rPr>
                <w:rFonts w:ascii="Times New Roman" w:hAnsi="Times New Roman" w:cs="Times New Roman"/>
                <w:sz w:val="18"/>
                <w:szCs w:val="18"/>
                <w:lang w:val="en-US"/>
              </w:rPr>
              <w:t>Lrg</w:t>
            </w:r>
            <w:proofErr w:type="spellEnd"/>
            <w:r w:rsidRPr="00B57570">
              <w:rPr>
                <w:rFonts w:ascii="Times New Roman" w:hAnsi="Times New Roman" w:cs="Times New Roman"/>
                <w:sz w:val="18"/>
                <w:szCs w:val="18"/>
              </w:rPr>
              <w:t xml:space="preserve"> (стандартная 25мм), дистальная секция 6.5см, длина катетера 110 см, размер катетера 7F, размер дистального кончика 4мм, 8F)</w:t>
            </w:r>
          </w:p>
        </w:tc>
        <w:tc>
          <w:tcPr>
            <w:tcW w:w="1134" w:type="dxa"/>
            <w:shd w:val="clear" w:color="auto" w:fill="auto"/>
          </w:tcPr>
          <w:p w14:paraId="07693AE2" w14:textId="516C5131" w:rsidR="009A7325" w:rsidRPr="00B57570" w:rsidRDefault="00C56B67" w:rsidP="009A7325">
            <w:pPr>
              <w:jc w:val="center"/>
              <w:rPr>
                <w:rFonts w:ascii="Times New Roman" w:hAnsi="Times New Roman" w:cs="Times New Roman"/>
                <w:sz w:val="18"/>
                <w:szCs w:val="18"/>
                <w:lang w:val="kk-KZ"/>
              </w:rPr>
            </w:pPr>
            <w:r>
              <w:rPr>
                <w:rFonts w:ascii="Times New Roman" w:hAnsi="Times New Roman" w:cs="Times New Roman"/>
                <w:sz w:val="18"/>
                <w:szCs w:val="18"/>
                <w:lang w:val="kk-KZ"/>
              </w:rPr>
              <w:t>штука</w:t>
            </w:r>
          </w:p>
        </w:tc>
        <w:tc>
          <w:tcPr>
            <w:tcW w:w="992" w:type="dxa"/>
            <w:shd w:val="clear" w:color="auto" w:fill="auto"/>
          </w:tcPr>
          <w:p w14:paraId="6B04ACDE" w14:textId="68313BE9" w:rsidR="009A7325" w:rsidRPr="00B57570" w:rsidRDefault="009A7325" w:rsidP="009A7325">
            <w:pPr>
              <w:jc w:val="center"/>
              <w:rPr>
                <w:rFonts w:ascii="Times New Roman" w:hAnsi="Times New Roman" w:cs="Times New Roman"/>
                <w:sz w:val="18"/>
                <w:szCs w:val="18"/>
                <w:lang w:val="kk-KZ"/>
              </w:rPr>
            </w:pPr>
            <w:r w:rsidRPr="00B57570">
              <w:rPr>
                <w:rFonts w:ascii="Times New Roman" w:hAnsi="Times New Roman" w:cs="Times New Roman"/>
                <w:sz w:val="18"/>
                <w:szCs w:val="18"/>
                <w:lang w:val="kk-KZ"/>
              </w:rPr>
              <w:t>2</w:t>
            </w:r>
            <w:r w:rsidR="00742FC8">
              <w:rPr>
                <w:rFonts w:ascii="Times New Roman" w:hAnsi="Times New Roman" w:cs="Times New Roman"/>
                <w:sz w:val="18"/>
                <w:szCs w:val="18"/>
                <w:lang w:val="kk-KZ"/>
              </w:rPr>
              <w:t>6</w:t>
            </w:r>
          </w:p>
        </w:tc>
      </w:tr>
      <w:tr w:rsidR="009A7325" w:rsidRPr="00B57570" w14:paraId="7A308CD2" w14:textId="77777777" w:rsidTr="00241227">
        <w:tc>
          <w:tcPr>
            <w:tcW w:w="764" w:type="dxa"/>
            <w:shd w:val="clear" w:color="auto" w:fill="auto"/>
          </w:tcPr>
          <w:p w14:paraId="22C48AAC" w14:textId="4EE66691" w:rsidR="009A7325" w:rsidRPr="00B57570" w:rsidRDefault="00707D95" w:rsidP="009A7325">
            <w:pPr>
              <w:jc w:val="center"/>
              <w:rPr>
                <w:rFonts w:ascii="Times New Roman" w:eastAsia="Times New Roman" w:hAnsi="Times New Roman" w:cs="Times New Roman"/>
                <w:sz w:val="18"/>
                <w:szCs w:val="18"/>
                <w:lang w:val="kk-KZ"/>
              </w:rPr>
            </w:pPr>
            <w:r w:rsidRPr="00B57570">
              <w:rPr>
                <w:rFonts w:ascii="Times New Roman" w:eastAsia="Times New Roman" w:hAnsi="Times New Roman" w:cs="Times New Roman"/>
                <w:sz w:val="18"/>
                <w:szCs w:val="18"/>
                <w:lang w:val="kk-KZ"/>
              </w:rPr>
              <w:t>19</w:t>
            </w:r>
          </w:p>
        </w:tc>
        <w:tc>
          <w:tcPr>
            <w:tcW w:w="4481" w:type="dxa"/>
            <w:shd w:val="clear" w:color="auto" w:fill="auto"/>
          </w:tcPr>
          <w:p w14:paraId="6908A65F" w14:textId="77777777" w:rsidR="009A7325" w:rsidRPr="00B57570" w:rsidRDefault="009A7325" w:rsidP="009A7325">
            <w:pPr>
              <w:rPr>
                <w:rFonts w:ascii="Times New Roman" w:hAnsi="Times New Roman" w:cs="Times New Roman"/>
                <w:sz w:val="18"/>
                <w:szCs w:val="18"/>
              </w:rPr>
            </w:pPr>
            <w:r w:rsidRPr="00B57570">
              <w:rPr>
                <w:rFonts w:ascii="Times New Roman" w:hAnsi="Times New Roman" w:cs="Times New Roman"/>
                <w:sz w:val="18"/>
                <w:szCs w:val="18"/>
              </w:rPr>
              <w:t>Катетер абляционный двунаправленный орошаемый по открытому контуру</w:t>
            </w:r>
          </w:p>
        </w:tc>
        <w:tc>
          <w:tcPr>
            <w:tcW w:w="8363" w:type="dxa"/>
            <w:shd w:val="clear" w:color="auto" w:fill="auto"/>
          </w:tcPr>
          <w:p w14:paraId="0BE38C11" w14:textId="77777777" w:rsidR="009A7325" w:rsidRPr="00B57570" w:rsidRDefault="009A7325" w:rsidP="00731888">
            <w:pPr>
              <w:jc w:val="both"/>
              <w:rPr>
                <w:rFonts w:ascii="Times New Roman" w:hAnsi="Times New Roman" w:cs="Times New Roman"/>
                <w:sz w:val="18"/>
                <w:szCs w:val="18"/>
              </w:rPr>
            </w:pPr>
            <w:r w:rsidRPr="00B57570">
              <w:rPr>
                <w:rFonts w:ascii="Times New Roman" w:hAnsi="Times New Roman" w:cs="Times New Roman"/>
                <w:sz w:val="18"/>
                <w:szCs w:val="18"/>
              </w:rPr>
              <w:t xml:space="preserve">Катетер абляционный двунаправленный орошаемый по открытому контуру (4 полюсный, 2.5 мм межэлектродное расстояние, кривизна </w:t>
            </w:r>
            <w:proofErr w:type="spellStart"/>
            <w:r w:rsidRPr="00B57570">
              <w:rPr>
                <w:rFonts w:ascii="Times New Roman" w:hAnsi="Times New Roman" w:cs="Times New Roman"/>
                <w:sz w:val="18"/>
                <w:szCs w:val="18"/>
              </w:rPr>
              <w:t>Std</w:t>
            </w:r>
            <w:proofErr w:type="spellEnd"/>
            <w:r w:rsidRPr="00B57570">
              <w:rPr>
                <w:rFonts w:ascii="Times New Roman" w:hAnsi="Times New Roman" w:cs="Times New Roman"/>
                <w:sz w:val="18"/>
                <w:szCs w:val="18"/>
              </w:rPr>
              <w:t xml:space="preserve"> (стандартная 25мм), длина катетера 110 см, размер катетера 7F, размер дистального кончика 4мм, 7F)</w:t>
            </w:r>
          </w:p>
        </w:tc>
        <w:tc>
          <w:tcPr>
            <w:tcW w:w="1134" w:type="dxa"/>
            <w:shd w:val="clear" w:color="auto" w:fill="auto"/>
          </w:tcPr>
          <w:p w14:paraId="33811DD3" w14:textId="477CB586" w:rsidR="009A7325" w:rsidRPr="00B57570" w:rsidRDefault="00C56B67" w:rsidP="009A7325">
            <w:pPr>
              <w:jc w:val="center"/>
              <w:rPr>
                <w:rFonts w:ascii="Times New Roman" w:hAnsi="Times New Roman" w:cs="Times New Roman"/>
                <w:sz w:val="18"/>
                <w:szCs w:val="18"/>
                <w:lang w:val="kk-KZ"/>
              </w:rPr>
            </w:pPr>
            <w:r>
              <w:rPr>
                <w:rFonts w:ascii="Times New Roman" w:hAnsi="Times New Roman" w:cs="Times New Roman"/>
                <w:sz w:val="18"/>
                <w:szCs w:val="18"/>
                <w:lang w:val="kk-KZ"/>
              </w:rPr>
              <w:t>штука</w:t>
            </w:r>
          </w:p>
        </w:tc>
        <w:tc>
          <w:tcPr>
            <w:tcW w:w="992" w:type="dxa"/>
            <w:shd w:val="clear" w:color="auto" w:fill="auto"/>
          </w:tcPr>
          <w:p w14:paraId="7B620396" w14:textId="3595A39F" w:rsidR="009A7325" w:rsidRPr="00B57570" w:rsidRDefault="00742FC8" w:rsidP="009A7325">
            <w:pPr>
              <w:jc w:val="center"/>
              <w:rPr>
                <w:rFonts w:ascii="Times New Roman" w:hAnsi="Times New Roman" w:cs="Times New Roman"/>
                <w:sz w:val="18"/>
                <w:szCs w:val="18"/>
                <w:lang w:val="kk-KZ"/>
              </w:rPr>
            </w:pPr>
            <w:r>
              <w:rPr>
                <w:rFonts w:ascii="Times New Roman" w:hAnsi="Times New Roman" w:cs="Times New Roman"/>
                <w:sz w:val="18"/>
                <w:szCs w:val="18"/>
                <w:lang w:val="kk-KZ"/>
              </w:rPr>
              <w:t>18</w:t>
            </w:r>
          </w:p>
        </w:tc>
      </w:tr>
      <w:tr w:rsidR="009A7325" w:rsidRPr="00B57570" w14:paraId="6776EA38" w14:textId="77777777" w:rsidTr="00241227">
        <w:tc>
          <w:tcPr>
            <w:tcW w:w="764" w:type="dxa"/>
            <w:shd w:val="clear" w:color="auto" w:fill="auto"/>
          </w:tcPr>
          <w:p w14:paraId="339753E5" w14:textId="28A3F0AB" w:rsidR="009A7325" w:rsidRPr="00B57570" w:rsidRDefault="00707D95" w:rsidP="009A7325">
            <w:pPr>
              <w:jc w:val="center"/>
              <w:rPr>
                <w:rFonts w:ascii="Times New Roman" w:eastAsia="Times New Roman" w:hAnsi="Times New Roman" w:cs="Times New Roman"/>
                <w:sz w:val="18"/>
                <w:szCs w:val="18"/>
                <w:lang w:val="kk-KZ"/>
              </w:rPr>
            </w:pPr>
            <w:r w:rsidRPr="00B57570">
              <w:rPr>
                <w:rFonts w:ascii="Times New Roman" w:eastAsia="Times New Roman" w:hAnsi="Times New Roman" w:cs="Times New Roman"/>
                <w:sz w:val="18"/>
                <w:szCs w:val="18"/>
                <w:lang w:val="kk-KZ"/>
              </w:rPr>
              <w:t>20</w:t>
            </w:r>
          </w:p>
        </w:tc>
        <w:tc>
          <w:tcPr>
            <w:tcW w:w="4481" w:type="dxa"/>
            <w:shd w:val="clear" w:color="auto" w:fill="auto"/>
          </w:tcPr>
          <w:p w14:paraId="4F7A388E" w14:textId="77777777" w:rsidR="009A7325" w:rsidRPr="00B57570" w:rsidRDefault="009A7325" w:rsidP="009A7325">
            <w:pPr>
              <w:rPr>
                <w:rFonts w:ascii="Times New Roman" w:hAnsi="Times New Roman" w:cs="Times New Roman"/>
                <w:sz w:val="18"/>
                <w:szCs w:val="18"/>
              </w:rPr>
            </w:pPr>
            <w:r w:rsidRPr="00B57570">
              <w:rPr>
                <w:rFonts w:ascii="Times New Roman" w:hAnsi="Times New Roman" w:cs="Times New Roman"/>
                <w:sz w:val="18"/>
                <w:szCs w:val="18"/>
              </w:rPr>
              <w:t>Проводники для</w:t>
            </w:r>
            <w:r w:rsidR="003A0127" w:rsidRPr="00B57570">
              <w:rPr>
                <w:rFonts w:ascii="Times New Roman" w:hAnsi="Times New Roman" w:cs="Times New Roman"/>
                <w:sz w:val="18"/>
                <w:szCs w:val="18"/>
              </w:rPr>
              <w:t xml:space="preserve"> </w:t>
            </w:r>
            <w:proofErr w:type="spellStart"/>
            <w:r w:rsidRPr="00B57570">
              <w:rPr>
                <w:rFonts w:ascii="Times New Roman" w:hAnsi="Times New Roman" w:cs="Times New Roman"/>
                <w:sz w:val="18"/>
                <w:szCs w:val="18"/>
              </w:rPr>
              <w:t>трансептальной</w:t>
            </w:r>
            <w:proofErr w:type="spellEnd"/>
            <w:r w:rsidR="003A0127" w:rsidRPr="00B57570">
              <w:rPr>
                <w:rFonts w:ascii="Times New Roman" w:hAnsi="Times New Roman" w:cs="Times New Roman"/>
                <w:sz w:val="18"/>
                <w:szCs w:val="18"/>
              </w:rPr>
              <w:t xml:space="preserve"> </w:t>
            </w:r>
            <w:r w:rsidRPr="00B57570">
              <w:rPr>
                <w:rFonts w:ascii="Times New Roman" w:hAnsi="Times New Roman" w:cs="Times New Roman"/>
                <w:sz w:val="18"/>
                <w:szCs w:val="18"/>
              </w:rPr>
              <w:t>пункции</w:t>
            </w:r>
            <w:r w:rsidR="003A0127" w:rsidRPr="00B57570">
              <w:rPr>
                <w:rFonts w:ascii="Times New Roman" w:hAnsi="Times New Roman" w:cs="Times New Roman"/>
                <w:sz w:val="18"/>
                <w:szCs w:val="18"/>
              </w:rPr>
              <w:t xml:space="preserve"> </w:t>
            </w:r>
            <w:r w:rsidRPr="00B57570">
              <w:rPr>
                <w:rFonts w:ascii="Times New Roman" w:hAnsi="Times New Roman" w:cs="Times New Roman"/>
                <w:sz w:val="18"/>
                <w:szCs w:val="18"/>
              </w:rPr>
              <w:t>(Плетенный</w:t>
            </w:r>
            <w:r w:rsidR="003A0127" w:rsidRPr="00B57570">
              <w:rPr>
                <w:rFonts w:ascii="Times New Roman" w:hAnsi="Times New Roman" w:cs="Times New Roman"/>
                <w:sz w:val="18"/>
                <w:szCs w:val="18"/>
              </w:rPr>
              <w:t xml:space="preserve"> </w:t>
            </w:r>
            <w:proofErr w:type="spellStart"/>
            <w:r w:rsidRPr="00B57570">
              <w:rPr>
                <w:rFonts w:ascii="Times New Roman" w:hAnsi="Times New Roman" w:cs="Times New Roman"/>
                <w:sz w:val="18"/>
                <w:szCs w:val="18"/>
              </w:rPr>
              <w:t>интрадьюсер</w:t>
            </w:r>
            <w:proofErr w:type="spellEnd"/>
            <w:r w:rsidRPr="00B57570">
              <w:rPr>
                <w:rFonts w:ascii="Times New Roman" w:hAnsi="Times New Roman" w:cs="Times New Roman"/>
                <w:sz w:val="18"/>
                <w:szCs w:val="18"/>
              </w:rPr>
              <w:t xml:space="preserve"> с</w:t>
            </w:r>
            <w:r w:rsidR="003A0127" w:rsidRPr="00B57570">
              <w:rPr>
                <w:rFonts w:ascii="Times New Roman" w:hAnsi="Times New Roman" w:cs="Times New Roman"/>
                <w:sz w:val="18"/>
                <w:szCs w:val="18"/>
              </w:rPr>
              <w:t xml:space="preserve"> </w:t>
            </w:r>
            <w:r w:rsidRPr="00B57570">
              <w:rPr>
                <w:rFonts w:ascii="Times New Roman" w:hAnsi="Times New Roman" w:cs="Times New Roman"/>
                <w:sz w:val="18"/>
                <w:szCs w:val="18"/>
              </w:rPr>
              <w:t>проводником и</w:t>
            </w:r>
            <w:r w:rsidR="003A0127" w:rsidRPr="00B57570">
              <w:rPr>
                <w:rFonts w:ascii="Times New Roman" w:hAnsi="Times New Roman" w:cs="Times New Roman"/>
                <w:sz w:val="18"/>
                <w:szCs w:val="18"/>
              </w:rPr>
              <w:t xml:space="preserve"> </w:t>
            </w:r>
            <w:r w:rsidRPr="00B57570">
              <w:rPr>
                <w:rFonts w:ascii="Times New Roman" w:hAnsi="Times New Roman" w:cs="Times New Roman"/>
                <w:sz w:val="18"/>
                <w:szCs w:val="18"/>
              </w:rPr>
              <w:t>дилататором,</w:t>
            </w:r>
            <w:r w:rsidR="003A0127" w:rsidRPr="00B57570">
              <w:rPr>
                <w:rFonts w:ascii="Times New Roman" w:hAnsi="Times New Roman" w:cs="Times New Roman"/>
                <w:sz w:val="18"/>
                <w:szCs w:val="18"/>
              </w:rPr>
              <w:t xml:space="preserve"> </w:t>
            </w:r>
            <w:r w:rsidRPr="00B57570">
              <w:rPr>
                <w:rFonts w:ascii="Times New Roman" w:hAnsi="Times New Roman" w:cs="Times New Roman"/>
                <w:sz w:val="18"/>
                <w:szCs w:val="18"/>
              </w:rPr>
              <w:t>стерильный,</w:t>
            </w:r>
          </w:p>
          <w:p w14:paraId="1ED87A8D" w14:textId="77777777" w:rsidR="009A7325" w:rsidRPr="00B57570" w:rsidRDefault="009A7325" w:rsidP="009A7325">
            <w:pPr>
              <w:rPr>
                <w:rFonts w:ascii="Times New Roman" w:hAnsi="Times New Roman" w:cs="Times New Roman"/>
                <w:sz w:val="18"/>
                <w:szCs w:val="18"/>
              </w:rPr>
            </w:pPr>
            <w:r w:rsidRPr="00B57570">
              <w:rPr>
                <w:rFonts w:ascii="Times New Roman" w:hAnsi="Times New Roman" w:cs="Times New Roman"/>
                <w:sz w:val="18"/>
                <w:szCs w:val="18"/>
              </w:rPr>
              <w:t>однократного</w:t>
            </w:r>
            <w:r w:rsidR="003A0127" w:rsidRPr="00B57570">
              <w:rPr>
                <w:rFonts w:ascii="Times New Roman" w:hAnsi="Times New Roman" w:cs="Times New Roman"/>
                <w:sz w:val="18"/>
                <w:szCs w:val="18"/>
              </w:rPr>
              <w:t xml:space="preserve"> </w:t>
            </w:r>
            <w:r w:rsidRPr="00B57570">
              <w:rPr>
                <w:rFonts w:ascii="Times New Roman" w:hAnsi="Times New Roman" w:cs="Times New Roman"/>
                <w:sz w:val="18"/>
                <w:szCs w:val="18"/>
              </w:rPr>
              <w:t>применения,</w:t>
            </w:r>
            <w:r w:rsidR="003A0127" w:rsidRPr="00B57570">
              <w:rPr>
                <w:rFonts w:ascii="Times New Roman" w:hAnsi="Times New Roman" w:cs="Times New Roman"/>
                <w:sz w:val="18"/>
                <w:szCs w:val="18"/>
              </w:rPr>
              <w:t xml:space="preserve"> </w:t>
            </w:r>
            <w:r w:rsidRPr="00B57570">
              <w:rPr>
                <w:rFonts w:ascii="Times New Roman" w:hAnsi="Times New Roman" w:cs="Times New Roman"/>
                <w:sz w:val="18"/>
                <w:szCs w:val="18"/>
              </w:rPr>
              <w:t>диаметром 8F 62 см,</w:t>
            </w:r>
            <w:r w:rsidR="003A0127" w:rsidRPr="00B57570">
              <w:rPr>
                <w:rFonts w:ascii="Times New Roman" w:hAnsi="Times New Roman" w:cs="Times New Roman"/>
                <w:sz w:val="18"/>
                <w:szCs w:val="18"/>
              </w:rPr>
              <w:t xml:space="preserve"> </w:t>
            </w:r>
            <w:r w:rsidRPr="00B57570">
              <w:rPr>
                <w:rFonts w:ascii="Times New Roman" w:hAnsi="Times New Roman" w:cs="Times New Roman"/>
                <w:sz w:val="18"/>
                <w:szCs w:val="18"/>
              </w:rPr>
              <w:t>77см)</w:t>
            </w:r>
          </w:p>
        </w:tc>
        <w:tc>
          <w:tcPr>
            <w:tcW w:w="8363" w:type="dxa"/>
            <w:shd w:val="clear" w:color="auto" w:fill="auto"/>
          </w:tcPr>
          <w:p w14:paraId="71E23A54" w14:textId="77777777" w:rsidR="009A7325" w:rsidRPr="00B57570" w:rsidRDefault="009A7325" w:rsidP="00731888">
            <w:pPr>
              <w:jc w:val="both"/>
              <w:rPr>
                <w:rFonts w:ascii="Times New Roman" w:hAnsi="Times New Roman" w:cs="Times New Roman"/>
                <w:sz w:val="18"/>
                <w:szCs w:val="18"/>
                <w:lang w:val="kk-KZ"/>
              </w:rPr>
            </w:pPr>
            <w:r w:rsidRPr="00B57570">
              <w:rPr>
                <w:rFonts w:ascii="Times New Roman" w:hAnsi="Times New Roman" w:cs="Times New Roman"/>
                <w:sz w:val="18"/>
                <w:szCs w:val="18"/>
              </w:rPr>
              <w:t xml:space="preserve">Материал </w:t>
            </w:r>
            <w:proofErr w:type="spellStart"/>
            <w:r w:rsidRPr="00B57570">
              <w:rPr>
                <w:rFonts w:ascii="Times New Roman" w:hAnsi="Times New Roman" w:cs="Times New Roman"/>
                <w:sz w:val="18"/>
                <w:szCs w:val="18"/>
              </w:rPr>
              <w:t>интродьюсера</w:t>
            </w:r>
            <w:proofErr w:type="spellEnd"/>
            <w:r w:rsidRPr="00B57570">
              <w:rPr>
                <w:rFonts w:ascii="Times New Roman" w:hAnsi="Times New Roman" w:cs="Times New Roman"/>
                <w:sz w:val="18"/>
                <w:szCs w:val="18"/>
              </w:rPr>
              <w:t xml:space="preserve"> </w:t>
            </w:r>
            <w:proofErr w:type="spellStart"/>
            <w:r w:rsidRPr="00B57570">
              <w:rPr>
                <w:rFonts w:ascii="Times New Roman" w:hAnsi="Times New Roman" w:cs="Times New Roman"/>
                <w:sz w:val="18"/>
                <w:szCs w:val="18"/>
              </w:rPr>
              <w:t>Рентгеноконтрастный</w:t>
            </w:r>
            <w:proofErr w:type="spellEnd"/>
            <w:r w:rsidRPr="00B57570">
              <w:rPr>
                <w:rFonts w:ascii="Times New Roman" w:hAnsi="Times New Roman" w:cs="Times New Roman"/>
                <w:sz w:val="18"/>
                <w:szCs w:val="18"/>
              </w:rPr>
              <w:t xml:space="preserve"> пластик</w:t>
            </w:r>
            <w:r w:rsidR="00434E42" w:rsidRPr="00B57570">
              <w:rPr>
                <w:rFonts w:ascii="Times New Roman" w:hAnsi="Times New Roman" w:cs="Times New Roman"/>
                <w:sz w:val="18"/>
                <w:szCs w:val="18"/>
                <w:lang w:val="kk-KZ"/>
              </w:rPr>
              <w:t xml:space="preserve">. </w:t>
            </w:r>
            <w:r w:rsidRPr="00B57570">
              <w:rPr>
                <w:rFonts w:ascii="Times New Roman" w:hAnsi="Times New Roman" w:cs="Times New Roman"/>
                <w:sz w:val="18"/>
                <w:szCs w:val="18"/>
                <w:lang w:val="kk-KZ"/>
              </w:rPr>
              <w:t>Диаметр интродьюсера Не менее 8 F</w:t>
            </w:r>
            <w:r w:rsidR="00434E42" w:rsidRPr="00B57570">
              <w:rPr>
                <w:rFonts w:ascii="Times New Roman" w:hAnsi="Times New Roman" w:cs="Times New Roman"/>
                <w:sz w:val="18"/>
                <w:szCs w:val="18"/>
                <w:lang w:val="kk-KZ"/>
              </w:rPr>
              <w:t xml:space="preserve">. </w:t>
            </w:r>
            <w:r w:rsidRPr="00B57570">
              <w:rPr>
                <w:rFonts w:ascii="Times New Roman" w:hAnsi="Times New Roman" w:cs="Times New Roman"/>
                <w:sz w:val="18"/>
                <w:szCs w:val="18"/>
                <w:lang w:val="kk-KZ"/>
              </w:rPr>
              <w:t>Тип кривизны Anterior, Multipurpose, Multipurpose</w:t>
            </w:r>
            <w:r w:rsidR="00434E42" w:rsidRPr="00B57570">
              <w:rPr>
                <w:rFonts w:ascii="Times New Roman" w:hAnsi="Times New Roman" w:cs="Times New Roman"/>
                <w:sz w:val="18"/>
                <w:szCs w:val="18"/>
                <w:lang w:val="kk-KZ"/>
              </w:rPr>
              <w:t xml:space="preserve"> </w:t>
            </w:r>
            <w:r w:rsidRPr="00B57570">
              <w:rPr>
                <w:rFonts w:ascii="Times New Roman" w:hAnsi="Times New Roman" w:cs="Times New Roman"/>
                <w:sz w:val="18"/>
                <w:szCs w:val="18"/>
                <w:lang w:val="en-US"/>
              </w:rPr>
              <w:t>Short</w:t>
            </w:r>
            <w:r w:rsidRPr="00B57570">
              <w:rPr>
                <w:rFonts w:ascii="Times New Roman" w:hAnsi="Times New Roman" w:cs="Times New Roman"/>
                <w:sz w:val="18"/>
                <w:szCs w:val="18"/>
              </w:rPr>
              <w:t xml:space="preserve">, </w:t>
            </w:r>
            <w:r w:rsidRPr="00B57570">
              <w:rPr>
                <w:rFonts w:ascii="Times New Roman" w:hAnsi="Times New Roman" w:cs="Times New Roman"/>
                <w:sz w:val="18"/>
                <w:szCs w:val="18"/>
                <w:lang w:val="en-US"/>
              </w:rPr>
              <w:t>Posterior</w:t>
            </w:r>
            <w:r w:rsidR="00434E42" w:rsidRPr="00B57570">
              <w:rPr>
                <w:rFonts w:ascii="Times New Roman" w:hAnsi="Times New Roman" w:cs="Times New Roman"/>
                <w:sz w:val="18"/>
                <w:szCs w:val="18"/>
                <w:lang w:val="kk-KZ"/>
              </w:rPr>
              <w:t xml:space="preserve">. </w:t>
            </w:r>
            <w:r w:rsidRPr="00B57570">
              <w:rPr>
                <w:rFonts w:ascii="Times New Roman" w:hAnsi="Times New Roman" w:cs="Times New Roman"/>
                <w:sz w:val="18"/>
                <w:szCs w:val="18"/>
              </w:rPr>
              <w:t xml:space="preserve">Длина </w:t>
            </w:r>
            <w:proofErr w:type="spellStart"/>
            <w:proofErr w:type="gramStart"/>
            <w:r w:rsidRPr="00B57570">
              <w:rPr>
                <w:rFonts w:ascii="Times New Roman" w:hAnsi="Times New Roman" w:cs="Times New Roman"/>
                <w:sz w:val="18"/>
                <w:szCs w:val="18"/>
              </w:rPr>
              <w:t>интродьюсера</w:t>
            </w:r>
            <w:proofErr w:type="spellEnd"/>
            <w:r w:rsidRPr="00B57570">
              <w:rPr>
                <w:rFonts w:ascii="Times New Roman" w:hAnsi="Times New Roman" w:cs="Times New Roman"/>
                <w:sz w:val="18"/>
                <w:szCs w:val="18"/>
              </w:rPr>
              <w:t xml:space="preserve"> Не</w:t>
            </w:r>
            <w:proofErr w:type="gramEnd"/>
            <w:r w:rsidRPr="00B57570">
              <w:rPr>
                <w:rFonts w:ascii="Times New Roman" w:hAnsi="Times New Roman" w:cs="Times New Roman"/>
                <w:sz w:val="18"/>
                <w:szCs w:val="18"/>
              </w:rPr>
              <w:t xml:space="preserve"> менее 62 см, 77 см</w:t>
            </w:r>
            <w:r w:rsidR="00434E42" w:rsidRPr="00B57570">
              <w:rPr>
                <w:rFonts w:ascii="Times New Roman" w:hAnsi="Times New Roman" w:cs="Times New Roman"/>
                <w:sz w:val="18"/>
                <w:szCs w:val="18"/>
                <w:lang w:val="kk-KZ"/>
              </w:rPr>
              <w:t xml:space="preserve">. </w:t>
            </w:r>
            <w:r w:rsidRPr="00B57570">
              <w:rPr>
                <w:rFonts w:ascii="Times New Roman" w:hAnsi="Times New Roman" w:cs="Times New Roman"/>
                <w:sz w:val="18"/>
                <w:szCs w:val="18"/>
              </w:rPr>
              <w:t>Канюля для подачи электрофизиологического раствора</w:t>
            </w:r>
            <w:r w:rsidR="00434E42" w:rsidRPr="00B57570">
              <w:rPr>
                <w:rFonts w:ascii="Times New Roman" w:hAnsi="Times New Roman" w:cs="Times New Roman"/>
                <w:sz w:val="18"/>
                <w:szCs w:val="18"/>
                <w:lang w:val="kk-KZ"/>
              </w:rPr>
              <w:t xml:space="preserve">. </w:t>
            </w:r>
            <w:r w:rsidRPr="00B57570">
              <w:rPr>
                <w:rFonts w:ascii="Times New Roman" w:hAnsi="Times New Roman" w:cs="Times New Roman"/>
                <w:sz w:val="18"/>
                <w:szCs w:val="18"/>
              </w:rPr>
              <w:t>Наличие</w:t>
            </w:r>
            <w:r w:rsidR="00434E42" w:rsidRPr="00B57570">
              <w:rPr>
                <w:rFonts w:ascii="Times New Roman" w:hAnsi="Times New Roman" w:cs="Times New Roman"/>
                <w:sz w:val="18"/>
                <w:szCs w:val="18"/>
                <w:lang w:val="kk-KZ"/>
              </w:rPr>
              <w:t xml:space="preserve">. </w:t>
            </w:r>
            <w:r w:rsidRPr="00B57570">
              <w:rPr>
                <w:rFonts w:ascii="Times New Roman" w:hAnsi="Times New Roman" w:cs="Times New Roman"/>
                <w:sz w:val="18"/>
                <w:szCs w:val="18"/>
              </w:rPr>
              <w:t xml:space="preserve">Минимальная длина </w:t>
            </w:r>
            <w:proofErr w:type="gramStart"/>
            <w:r w:rsidRPr="00B57570">
              <w:rPr>
                <w:rFonts w:ascii="Times New Roman" w:hAnsi="Times New Roman" w:cs="Times New Roman"/>
                <w:sz w:val="18"/>
                <w:szCs w:val="18"/>
              </w:rPr>
              <w:t>канюли</w:t>
            </w:r>
            <w:proofErr w:type="gramEnd"/>
            <w:r w:rsidRPr="00B57570">
              <w:rPr>
                <w:rFonts w:ascii="Times New Roman" w:hAnsi="Times New Roman" w:cs="Times New Roman"/>
                <w:sz w:val="18"/>
                <w:szCs w:val="18"/>
              </w:rPr>
              <w:t xml:space="preserve"> Не менее 11 см</w:t>
            </w:r>
            <w:r w:rsidR="00434E42" w:rsidRPr="00B57570">
              <w:rPr>
                <w:rFonts w:ascii="Times New Roman" w:hAnsi="Times New Roman" w:cs="Times New Roman"/>
                <w:sz w:val="18"/>
                <w:szCs w:val="18"/>
                <w:lang w:val="kk-KZ"/>
              </w:rPr>
              <w:t xml:space="preserve"> </w:t>
            </w:r>
            <w:r w:rsidRPr="00B57570">
              <w:rPr>
                <w:rFonts w:ascii="Times New Roman" w:hAnsi="Times New Roman" w:cs="Times New Roman"/>
                <w:sz w:val="18"/>
                <w:szCs w:val="18"/>
              </w:rPr>
              <w:t>Максимальная длина канюли Не более 23 см</w:t>
            </w:r>
            <w:r w:rsidR="00434E42" w:rsidRPr="00B57570">
              <w:rPr>
                <w:rFonts w:ascii="Times New Roman" w:hAnsi="Times New Roman" w:cs="Times New Roman"/>
                <w:sz w:val="18"/>
                <w:szCs w:val="18"/>
                <w:lang w:val="kk-KZ"/>
              </w:rPr>
              <w:t>.</w:t>
            </w:r>
          </w:p>
        </w:tc>
        <w:tc>
          <w:tcPr>
            <w:tcW w:w="1134" w:type="dxa"/>
            <w:shd w:val="clear" w:color="auto" w:fill="auto"/>
          </w:tcPr>
          <w:p w14:paraId="0EE490D2" w14:textId="16A016DF" w:rsidR="009A7325" w:rsidRPr="00B57570" w:rsidRDefault="00C56B67" w:rsidP="009A7325">
            <w:pPr>
              <w:jc w:val="center"/>
              <w:rPr>
                <w:rFonts w:ascii="Times New Roman" w:hAnsi="Times New Roman" w:cs="Times New Roman"/>
                <w:sz w:val="18"/>
                <w:szCs w:val="18"/>
                <w:lang w:val="kk-KZ"/>
              </w:rPr>
            </w:pPr>
            <w:r>
              <w:rPr>
                <w:rFonts w:ascii="Times New Roman" w:hAnsi="Times New Roman" w:cs="Times New Roman"/>
                <w:sz w:val="18"/>
                <w:szCs w:val="18"/>
                <w:lang w:val="kk-KZ"/>
              </w:rPr>
              <w:t>штука</w:t>
            </w:r>
          </w:p>
        </w:tc>
        <w:tc>
          <w:tcPr>
            <w:tcW w:w="992" w:type="dxa"/>
            <w:shd w:val="clear" w:color="auto" w:fill="auto"/>
          </w:tcPr>
          <w:p w14:paraId="719475C5" w14:textId="77777777" w:rsidR="009A7325" w:rsidRPr="00B57570" w:rsidRDefault="009A7325" w:rsidP="009A7325">
            <w:pPr>
              <w:jc w:val="center"/>
              <w:rPr>
                <w:rFonts w:ascii="Times New Roman" w:hAnsi="Times New Roman" w:cs="Times New Roman"/>
                <w:sz w:val="18"/>
                <w:szCs w:val="18"/>
              </w:rPr>
            </w:pPr>
            <w:r w:rsidRPr="00B57570">
              <w:rPr>
                <w:rFonts w:ascii="Times New Roman" w:hAnsi="Times New Roman" w:cs="Times New Roman"/>
                <w:sz w:val="18"/>
                <w:szCs w:val="18"/>
              </w:rPr>
              <w:t>84</w:t>
            </w:r>
          </w:p>
        </w:tc>
      </w:tr>
      <w:tr w:rsidR="009A7325" w:rsidRPr="00B57570" w14:paraId="5F364C72" w14:textId="77777777" w:rsidTr="00241227">
        <w:tc>
          <w:tcPr>
            <w:tcW w:w="764" w:type="dxa"/>
            <w:shd w:val="clear" w:color="auto" w:fill="auto"/>
          </w:tcPr>
          <w:p w14:paraId="580456A9" w14:textId="1559FD36" w:rsidR="009A7325" w:rsidRPr="00B57570" w:rsidRDefault="00AB4125" w:rsidP="009A7325">
            <w:pPr>
              <w:jc w:val="center"/>
              <w:rPr>
                <w:rFonts w:ascii="Times New Roman" w:eastAsia="Times New Roman" w:hAnsi="Times New Roman" w:cs="Times New Roman"/>
                <w:sz w:val="18"/>
                <w:szCs w:val="18"/>
                <w:highlight w:val="yellow"/>
                <w:lang w:val="kk-KZ"/>
              </w:rPr>
            </w:pPr>
            <w:r w:rsidRPr="00B57570">
              <w:rPr>
                <w:rFonts w:ascii="Times New Roman" w:eastAsia="Times New Roman" w:hAnsi="Times New Roman" w:cs="Times New Roman"/>
                <w:sz w:val="18"/>
                <w:szCs w:val="18"/>
                <w:lang w:val="kk-KZ"/>
              </w:rPr>
              <w:t>21</w:t>
            </w:r>
          </w:p>
        </w:tc>
        <w:tc>
          <w:tcPr>
            <w:tcW w:w="4481" w:type="dxa"/>
            <w:shd w:val="clear" w:color="auto" w:fill="auto"/>
          </w:tcPr>
          <w:p w14:paraId="397D75F3" w14:textId="77777777" w:rsidR="009A7325" w:rsidRPr="00B57570" w:rsidRDefault="009A7325" w:rsidP="009A7325">
            <w:pPr>
              <w:rPr>
                <w:rFonts w:ascii="Times New Roman" w:hAnsi="Times New Roman" w:cs="Times New Roman"/>
                <w:sz w:val="18"/>
                <w:szCs w:val="18"/>
                <w:highlight w:val="yellow"/>
              </w:rPr>
            </w:pPr>
            <w:r w:rsidRPr="00B57570">
              <w:rPr>
                <w:rFonts w:ascii="Times New Roman" w:hAnsi="Times New Roman" w:cs="Times New Roman"/>
                <w:sz w:val="18"/>
                <w:szCs w:val="18"/>
              </w:rPr>
              <w:t>Игла</w:t>
            </w:r>
          </w:p>
        </w:tc>
        <w:tc>
          <w:tcPr>
            <w:tcW w:w="8363" w:type="dxa"/>
            <w:shd w:val="clear" w:color="auto" w:fill="auto"/>
          </w:tcPr>
          <w:p w14:paraId="1D22BBFA" w14:textId="77777777" w:rsidR="009A7325" w:rsidRPr="00B57570" w:rsidRDefault="009A7325" w:rsidP="009A7325">
            <w:pPr>
              <w:rPr>
                <w:rFonts w:ascii="Times New Roman" w:hAnsi="Times New Roman" w:cs="Times New Roman"/>
                <w:sz w:val="18"/>
                <w:szCs w:val="18"/>
                <w:highlight w:val="yellow"/>
              </w:rPr>
            </w:pPr>
            <w:r w:rsidRPr="00B57570">
              <w:rPr>
                <w:rFonts w:ascii="Times New Roman" w:hAnsi="Times New Roman" w:cs="Times New Roman"/>
                <w:sz w:val="18"/>
                <w:szCs w:val="18"/>
              </w:rPr>
              <w:t xml:space="preserve">Игла для </w:t>
            </w:r>
            <w:proofErr w:type="spellStart"/>
            <w:r w:rsidRPr="00B57570">
              <w:rPr>
                <w:rFonts w:ascii="Times New Roman" w:hAnsi="Times New Roman" w:cs="Times New Roman"/>
                <w:sz w:val="18"/>
                <w:szCs w:val="18"/>
              </w:rPr>
              <w:t>транссептальной</w:t>
            </w:r>
            <w:proofErr w:type="spellEnd"/>
            <w:r w:rsidRPr="00B57570">
              <w:rPr>
                <w:rFonts w:ascii="Times New Roman" w:hAnsi="Times New Roman" w:cs="Times New Roman"/>
                <w:sz w:val="18"/>
                <w:szCs w:val="18"/>
              </w:rPr>
              <w:t xml:space="preserve"> пункции для МПП сердца</w:t>
            </w:r>
          </w:p>
        </w:tc>
        <w:tc>
          <w:tcPr>
            <w:tcW w:w="1134" w:type="dxa"/>
            <w:shd w:val="clear" w:color="auto" w:fill="auto"/>
          </w:tcPr>
          <w:p w14:paraId="58923159" w14:textId="327A2B1E" w:rsidR="009A7325" w:rsidRPr="00742FC8" w:rsidRDefault="00C56B67" w:rsidP="009A7325">
            <w:pPr>
              <w:jc w:val="center"/>
              <w:rPr>
                <w:rFonts w:ascii="Times New Roman" w:hAnsi="Times New Roman" w:cs="Times New Roman"/>
                <w:sz w:val="18"/>
                <w:szCs w:val="18"/>
                <w:lang w:val="kk-KZ"/>
              </w:rPr>
            </w:pPr>
            <w:r>
              <w:rPr>
                <w:rFonts w:ascii="Times New Roman" w:hAnsi="Times New Roman" w:cs="Times New Roman"/>
                <w:sz w:val="18"/>
                <w:szCs w:val="18"/>
                <w:lang w:val="kk-KZ"/>
              </w:rPr>
              <w:t>штука</w:t>
            </w:r>
          </w:p>
        </w:tc>
        <w:tc>
          <w:tcPr>
            <w:tcW w:w="992" w:type="dxa"/>
            <w:shd w:val="clear" w:color="auto" w:fill="auto"/>
          </w:tcPr>
          <w:p w14:paraId="7B7C00C4" w14:textId="77777777" w:rsidR="009A7325" w:rsidRPr="00742FC8" w:rsidRDefault="009A7325" w:rsidP="009A7325">
            <w:pPr>
              <w:jc w:val="center"/>
              <w:rPr>
                <w:rFonts w:ascii="Times New Roman" w:hAnsi="Times New Roman" w:cs="Times New Roman"/>
                <w:sz w:val="18"/>
                <w:szCs w:val="18"/>
              </w:rPr>
            </w:pPr>
            <w:r w:rsidRPr="00742FC8">
              <w:rPr>
                <w:rFonts w:ascii="Times New Roman" w:hAnsi="Times New Roman" w:cs="Times New Roman"/>
                <w:sz w:val="18"/>
                <w:szCs w:val="18"/>
              </w:rPr>
              <w:t>84</w:t>
            </w:r>
          </w:p>
        </w:tc>
      </w:tr>
      <w:tr w:rsidR="009A7325" w:rsidRPr="00B57570" w14:paraId="0E87325C" w14:textId="77777777" w:rsidTr="00742FC8">
        <w:tc>
          <w:tcPr>
            <w:tcW w:w="764" w:type="dxa"/>
            <w:shd w:val="clear" w:color="auto" w:fill="auto"/>
          </w:tcPr>
          <w:p w14:paraId="789C3FA0" w14:textId="4A38F6BD" w:rsidR="009A7325" w:rsidRPr="00B57570" w:rsidRDefault="00707D95" w:rsidP="009A7325">
            <w:pPr>
              <w:jc w:val="center"/>
              <w:rPr>
                <w:rFonts w:ascii="Times New Roman" w:eastAsia="Times New Roman" w:hAnsi="Times New Roman" w:cs="Times New Roman"/>
                <w:sz w:val="18"/>
                <w:szCs w:val="18"/>
                <w:lang w:val="kk-KZ"/>
              </w:rPr>
            </w:pPr>
            <w:r w:rsidRPr="00B57570">
              <w:rPr>
                <w:rFonts w:ascii="Times New Roman" w:eastAsia="Times New Roman" w:hAnsi="Times New Roman" w:cs="Times New Roman"/>
                <w:sz w:val="18"/>
                <w:szCs w:val="18"/>
                <w:lang w:val="kk-KZ"/>
              </w:rPr>
              <w:t>22</w:t>
            </w:r>
          </w:p>
        </w:tc>
        <w:tc>
          <w:tcPr>
            <w:tcW w:w="4481" w:type="dxa"/>
            <w:shd w:val="clear" w:color="auto" w:fill="auto"/>
          </w:tcPr>
          <w:p w14:paraId="1D41CFC5" w14:textId="77777777" w:rsidR="009A7325" w:rsidRPr="00B57570" w:rsidRDefault="009A7325" w:rsidP="009A7325">
            <w:pPr>
              <w:rPr>
                <w:rFonts w:ascii="Times New Roman" w:hAnsi="Times New Roman" w:cs="Times New Roman"/>
                <w:sz w:val="18"/>
                <w:szCs w:val="18"/>
              </w:rPr>
            </w:pPr>
            <w:r w:rsidRPr="00B57570">
              <w:rPr>
                <w:rFonts w:ascii="Times New Roman" w:hAnsi="Times New Roman" w:cs="Times New Roman"/>
                <w:sz w:val="18"/>
                <w:szCs w:val="18"/>
              </w:rPr>
              <w:t xml:space="preserve">Катетер баллонный для внутрисердечной </w:t>
            </w:r>
            <w:proofErr w:type="spellStart"/>
            <w:r w:rsidRPr="00B57570">
              <w:rPr>
                <w:rFonts w:ascii="Times New Roman" w:hAnsi="Times New Roman" w:cs="Times New Roman"/>
                <w:sz w:val="18"/>
                <w:szCs w:val="18"/>
              </w:rPr>
              <w:t>криоаблации</w:t>
            </w:r>
            <w:proofErr w:type="spellEnd"/>
            <w:r w:rsidRPr="00B57570">
              <w:rPr>
                <w:rFonts w:ascii="Times New Roman" w:hAnsi="Times New Roman" w:cs="Times New Roman"/>
                <w:sz w:val="18"/>
                <w:szCs w:val="18"/>
              </w:rPr>
              <w:t xml:space="preserve"> </w:t>
            </w:r>
          </w:p>
        </w:tc>
        <w:tc>
          <w:tcPr>
            <w:tcW w:w="8363" w:type="dxa"/>
            <w:shd w:val="clear" w:color="auto" w:fill="auto"/>
          </w:tcPr>
          <w:p w14:paraId="00CC68C0" w14:textId="77777777" w:rsidR="009A7325" w:rsidRPr="00B57570" w:rsidRDefault="009A7325" w:rsidP="003C47D9">
            <w:pPr>
              <w:jc w:val="both"/>
              <w:rPr>
                <w:rFonts w:ascii="Times New Roman" w:hAnsi="Times New Roman" w:cs="Times New Roman"/>
                <w:sz w:val="18"/>
                <w:szCs w:val="18"/>
              </w:rPr>
            </w:pPr>
            <w:r w:rsidRPr="00B57570">
              <w:rPr>
                <w:rFonts w:ascii="Times New Roman" w:hAnsi="Times New Roman" w:cs="Times New Roman"/>
                <w:sz w:val="18"/>
                <w:szCs w:val="18"/>
                <w:shd w:val="clear" w:color="auto" w:fill="FFFFFF"/>
              </w:rPr>
              <w:t xml:space="preserve">Предназначен для </w:t>
            </w:r>
            <w:proofErr w:type="spellStart"/>
            <w:r w:rsidRPr="00B57570">
              <w:rPr>
                <w:rFonts w:ascii="Times New Roman" w:hAnsi="Times New Roman" w:cs="Times New Roman"/>
                <w:sz w:val="18"/>
                <w:szCs w:val="18"/>
                <w:shd w:val="clear" w:color="auto" w:fill="FFFFFF"/>
              </w:rPr>
              <w:t>криоаблации</w:t>
            </w:r>
            <w:proofErr w:type="spellEnd"/>
            <w:r w:rsidRPr="00B57570">
              <w:rPr>
                <w:rFonts w:ascii="Times New Roman" w:hAnsi="Times New Roman" w:cs="Times New Roman"/>
                <w:sz w:val="18"/>
                <w:szCs w:val="18"/>
                <w:shd w:val="clear" w:color="auto" w:fill="FFFFFF"/>
              </w:rPr>
              <w:t xml:space="preserve"> тканей сердца</w:t>
            </w:r>
            <w:r w:rsidRPr="00B57570">
              <w:rPr>
                <w:rFonts w:ascii="Times New Roman" w:hAnsi="Times New Roman" w:cs="Times New Roman"/>
                <w:sz w:val="18"/>
                <w:szCs w:val="18"/>
              </w:rPr>
              <w:t xml:space="preserve"> Контроль движения катетера в двух направлениях- Наличие.  Диаметр, </w:t>
            </w:r>
            <w:proofErr w:type="spellStart"/>
            <w:r w:rsidRPr="00B57570">
              <w:rPr>
                <w:rFonts w:ascii="Times New Roman" w:hAnsi="Times New Roman" w:cs="Times New Roman"/>
                <w:sz w:val="18"/>
                <w:szCs w:val="18"/>
              </w:rPr>
              <w:t>Fr</w:t>
            </w:r>
            <w:proofErr w:type="spellEnd"/>
            <w:r w:rsidRPr="00B57570">
              <w:rPr>
                <w:rFonts w:ascii="Times New Roman" w:hAnsi="Times New Roman" w:cs="Times New Roman"/>
                <w:sz w:val="18"/>
                <w:szCs w:val="18"/>
              </w:rPr>
              <w:t xml:space="preserve"> -11,8.  Длина, см -134.  Рабочая длина, см -99.  Диаметр кончика катетера, </w:t>
            </w:r>
            <w:proofErr w:type="spellStart"/>
            <w:r w:rsidRPr="00B57570">
              <w:rPr>
                <w:rFonts w:ascii="Times New Roman" w:hAnsi="Times New Roman" w:cs="Times New Roman"/>
                <w:sz w:val="18"/>
                <w:szCs w:val="18"/>
              </w:rPr>
              <w:t>Fr</w:t>
            </w:r>
            <w:proofErr w:type="spellEnd"/>
            <w:r w:rsidRPr="00B57570">
              <w:rPr>
                <w:rFonts w:ascii="Times New Roman" w:hAnsi="Times New Roman" w:cs="Times New Roman"/>
                <w:sz w:val="18"/>
                <w:szCs w:val="18"/>
              </w:rPr>
              <w:t xml:space="preserve"> -9.  Размер кончика, мм -5 (короткий), 12 (длинный). Диаметр раздутого баллона, мм-28. Совместимый с </w:t>
            </w:r>
            <w:proofErr w:type="spellStart"/>
            <w:r w:rsidRPr="00B57570">
              <w:rPr>
                <w:rFonts w:ascii="Times New Roman" w:hAnsi="Times New Roman" w:cs="Times New Roman"/>
                <w:sz w:val="18"/>
                <w:szCs w:val="18"/>
              </w:rPr>
              <w:t>интродьюсером</w:t>
            </w:r>
            <w:proofErr w:type="spellEnd"/>
            <w:r w:rsidRPr="00B57570">
              <w:rPr>
                <w:rFonts w:ascii="Times New Roman" w:hAnsi="Times New Roman" w:cs="Times New Roman"/>
                <w:sz w:val="18"/>
                <w:szCs w:val="18"/>
              </w:rPr>
              <w:t xml:space="preserve"> 12 </w:t>
            </w:r>
            <w:proofErr w:type="spellStart"/>
            <w:r w:rsidRPr="00B57570">
              <w:rPr>
                <w:rFonts w:ascii="Times New Roman" w:hAnsi="Times New Roman" w:cs="Times New Roman"/>
                <w:sz w:val="18"/>
                <w:szCs w:val="18"/>
              </w:rPr>
              <w:t>Fr</w:t>
            </w:r>
            <w:proofErr w:type="spellEnd"/>
            <w:r w:rsidRPr="00B57570">
              <w:rPr>
                <w:rFonts w:ascii="Times New Roman" w:hAnsi="Times New Roman" w:cs="Times New Roman"/>
                <w:sz w:val="18"/>
                <w:szCs w:val="18"/>
              </w:rPr>
              <w:t xml:space="preserve">- Наличие. Совместимый проводник, не более, дюйм-0,035. Температурный датчик- Термопара.  </w:t>
            </w:r>
          </w:p>
        </w:tc>
        <w:tc>
          <w:tcPr>
            <w:tcW w:w="1134" w:type="dxa"/>
            <w:shd w:val="clear" w:color="auto" w:fill="auto"/>
          </w:tcPr>
          <w:p w14:paraId="3CDB395C" w14:textId="68AA47F0" w:rsidR="009A7325" w:rsidRPr="00B57570" w:rsidRDefault="00C56B67" w:rsidP="009A7325">
            <w:pPr>
              <w:jc w:val="center"/>
              <w:rPr>
                <w:rFonts w:ascii="Times New Roman" w:hAnsi="Times New Roman" w:cs="Times New Roman"/>
                <w:sz w:val="18"/>
                <w:szCs w:val="18"/>
                <w:lang w:val="kk-KZ"/>
              </w:rPr>
            </w:pPr>
            <w:r>
              <w:rPr>
                <w:rFonts w:ascii="Times New Roman" w:hAnsi="Times New Roman" w:cs="Times New Roman"/>
                <w:sz w:val="18"/>
                <w:szCs w:val="18"/>
                <w:lang w:val="kk-KZ"/>
              </w:rPr>
              <w:t>штука</w:t>
            </w:r>
          </w:p>
        </w:tc>
        <w:tc>
          <w:tcPr>
            <w:tcW w:w="992" w:type="dxa"/>
            <w:shd w:val="clear" w:color="auto" w:fill="auto"/>
          </w:tcPr>
          <w:p w14:paraId="41344D53" w14:textId="77777777" w:rsidR="009A7325" w:rsidRPr="00B57570" w:rsidRDefault="009A7325" w:rsidP="009A7325">
            <w:pPr>
              <w:jc w:val="center"/>
              <w:rPr>
                <w:rFonts w:ascii="Times New Roman" w:hAnsi="Times New Roman" w:cs="Times New Roman"/>
                <w:sz w:val="18"/>
                <w:szCs w:val="18"/>
                <w:lang w:val="en-US"/>
              </w:rPr>
            </w:pPr>
            <w:r w:rsidRPr="00B57570">
              <w:rPr>
                <w:rFonts w:ascii="Times New Roman" w:hAnsi="Times New Roman" w:cs="Times New Roman"/>
                <w:sz w:val="18"/>
                <w:szCs w:val="18"/>
                <w:lang w:val="en-US"/>
              </w:rPr>
              <w:t>84</w:t>
            </w:r>
          </w:p>
        </w:tc>
      </w:tr>
      <w:tr w:rsidR="009A7325" w:rsidRPr="00B57570" w14:paraId="69010ADA" w14:textId="77777777" w:rsidTr="00742FC8">
        <w:tc>
          <w:tcPr>
            <w:tcW w:w="764" w:type="dxa"/>
            <w:shd w:val="clear" w:color="auto" w:fill="auto"/>
          </w:tcPr>
          <w:p w14:paraId="73A3B8A7" w14:textId="32D05700" w:rsidR="009A7325" w:rsidRPr="00B57570" w:rsidRDefault="00707D95" w:rsidP="009A7325">
            <w:pPr>
              <w:jc w:val="center"/>
              <w:rPr>
                <w:rFonts w:ascii="Times New Roman" w:eastAsia="Times New Roman" w:hAnsi="Times New Roman" w:cs="Times New Roman"/>
                <w:sz w:val="18"/>
                <w:szCs w:val="18"/>
                <w:lang w:val="kk-KZ"/>
              </w:rPr>
            </w:pPr>
            <w:r w:rsidRPr="00B57570">
              <w:rPr>
                <w:rFonts w:ascii="Times New Roman" w:eastAsia="Times New Roman" w:hAnsi="Times New Roman" w:cs="Times New Roman"/>
                <w:sz w:val="18"/>
                <w:szCs w:val="18"/>
                <w:lang w:val="kk-KZ"/>
              </w:rPr>
              <w:t>23</w:t>
            </w:r>
          </w:p>
        </w:tc>
        <w:tc>
          <w:tcPr>
            <w:tcW w:w="4481" w:type="dxa"/>
            <w:shd w:val="clear" w:color="auto" w:fill="auto"/>
          </w:tcPr>
          <w:p w14:paraId="6AEFD893" w14:textId="77777777" w:rsidR="009A7325" w:rsidRPr="00B57570" w:rsidRDefault="009A7325" w:rsidP="009A7325">
            <w:pPr>
              <w:rPr>
                <w:rFonts w:ascii="Times New Roman" w:hAnsi="Times New Roman" w:cs="Times New Roman"/>
                <w:sz w:val="18"/>
                <w:szCs w:val="18"/>
              </w:rPr>
            </w:pPr>
            <w:r w:rsidRPr="00B57570">
              <w:rPr>
                <w:rFonts w:ascii="Times New Roman" w:hAnsi="Times New Roman" w:cs="Times New Roman"/>
                <w:sz w:val="18"/>
                <w:szCs w:val="18"/>
              </w:rPr>
              <w:t xml:space="preserve">Катетер диагностический для легочных вен </w:t>
            </w:r>
          </w:p>
        </w:tc>
        <w:tc>
          <w:tcPr>
            <w:tcW w:w="8363" w:type="dxa"/>
            <w:shd w:val="clear" w:color="auto" w:fill="auto"/>
          </w:tcPr>
          <w:p w14:paraId="0E546DA0" w14:textId="77777777" w:rsidR="009A7325" w:rsidRPr="00B57570" w:rsidRDefault="009A7325" w:rsidP="003C47D9">
            <w:pPr>
              <w:jc w:val="both"/>
              <w:rPr>
                <w:rFonts w:ascii="Times New Roman" w:hAnsi="Times New Roman" w:cs="Times New Roman"/>
                <w:sz w:val="18"/>
                <w:szCs w:val="18"/>
              </w:rPr>
            </w:pPr>
            <w:r w:rsidRPr="00B57570">
              <w:rPr>
                <w:rFonts w:ascii="Times New Roman" w:hAnsi="Times New Roman" w:cs="Times New Roman"/>
                <w:sz w:val="18"/>
                <w:szCs w:val="18"/>
              </w:rPr>
              <w:t xml:space="preserve">Предназначен для определения электрической активности устьев легочных вен при проведении </w:t>
            </w:r>
            <w:proofErr w:type="spellStart"/>
            <w:r w:rsidRPr="00B57570">
              <w:rPr>
                <w:rFonts w:ascii="Times New Roman" w:hAnsi="Times New Roman" w:cs="Times New Roman"/>
                <w:sz w:val="18"/>
                <w:szCs w:val="18"/>
              </w:rPr>
              <w:t>криоаблации</w:t>
            </w:r>
            <w:proofErr w:type="spellEnd"/>
            <w:r w:rsidRPr="00B57570">
              <w:rPr>
                <w:rFonts w:ascii="Times New Roman" w:hAnsi="Times New Roman" w:cs="Times New Roman"/>
                <w:sz w:val="18"/>
                <w:szCs w:val="18"/>
              </w:rPr>
              <w:t xml:space="preserve">. Диаметр, Fr-3,3. Диаметр канала совместимого устройства, не менее, Fr-3,4. Специальный изгиб в форме петли для обеспечения позиционирования в устье вены- Наличие. Диаметр петли, мм-20. Длина общая, см-166. Рабочая длина, см-149. Количество полюсов-8. Расстояние между электродами, мм-6. Размер электрода, мм-1. </w:t>
            </w:r>
          </w:p>
        </w:tc>
        <w:tc>
          <w:tcPr>
            <w:tcW w:w="1134" w:type="dxa"/>
            <w:shd w:val="clear" w:color="auto" w:fill="auto"/>
          </w:tcPr>
          <w:p w14:paraId="57FE4E18" w14:textId="1C0E5AA0" w:rsidR="009A7325" w:rsidRPr="00B57570" w:rsidRDefault="00C56B67" w:rsidP="009A7325">
            <w:pPr>
              <w:jc w:val="center"/>
              <w:rPr>
                <w:rFonts w:ascii="Times New Roman" w:hAnsi="Times New Roman" w:cs="Times New Roman"/>
                <w:sz w:val="18"/>
                <w:szCs w:val="18"/>
                <w:lang w:val="kk-KZ"/>
              </w:rPr>
            </w:pPr>
            <w:r>
              <w:rPr>
                <w:rFonts w:ascii="Times New Roman" w:hAnsi="Times New Roman" w:cs="Times New Roman"/>
                <w:sz w:val="18"/>
                <w:szCs w:val="18"/>
                <w:lang w:val="kk-KZ"/>
              </w:rPr>
              <w:t>штука</w:t>
            </w:r>
          </w:p>
        </w:tc>
        <w:tc>
          <w:tcPr>
            <w:tcW w:w="992" w:type="dxa"/>
            <w:shd w:val="clear" w:color="auto" w:fill="auto"/>
          </w:tcPr>
          <w:p w14:paraId="5206C6AF" w14:textId="1306ED77" w:rsidR="009A7325" w:rsidRPr="00B57570" w:rsidRDefault="009A7325" w:rsidP="009A7325">
            <w:pPr>
              <w:jc w:val="center"/>
              <w:rPr>
                <w:rFonts w:ascii="Times New Roman" w:hAnsi="Times New Roman" w:cs="Times New Roman"/>
                <w:sz w:val="18"/>
                <w:szCs w:val="18"/>
                <w:lang w:val="kk-KZ"/>
              </w:rPr>
            </w:pPr>
            <w:r w:rsidRPr="00B57570">
              <w:rPr>
                <w:rFonts w:ascii="Times New Roman" w:hAnsi="Times New Roman" w:cs="Times New Roman"/>
                <w:sz w:val="18"/>
                <w:szCs w:val="18"/>
                <w:lang w:val="kk-KZ"/>
              </w:rPr>
              <w:t>8</w:t>
            </w:r>
            <w:r w:rsidR="00742FC8">
              <w:rPr>
                <w:rFonts w:ascii="Times New Roman" w:hAnsi="Times New Roman" w:cs="Times New Roman"/>
                <w:sz w:val="18"/>
                <w:szCs w:val="18"/>
                <w:lang w:val="kk-KZ"/>
              </w:rPr>
              <w:t>4</w:t>
            </w:r>
          </w:p>
        </w:tc>
      </w:tr>
      <w:tr w:rsidR="009A7325" w:rsidRPr="00B57570" w14:paraId="62EA92B5" w14:textId="77777777" w:rsidTr="00742FC8">
        <w:tc>
          <w:tcPr>
            <w:tcW w:w="764" w:type="dxa"/>
            <w:shd w:val="clear" w:color="auto" w:fill="auto"/>
          </w:tcPr>
          <w:p w14:paraId="680A40E2" w14:textId="11D90BA8" w:rsidR="009A7325" w:rsidRPr="008E3D3D" w:rsidRDefault="00707D95" w:rsidP="009A7325">
            <w:pPr>
              <w:jc w:val="center"/>
              <w:rPr>
                <w:rFonts w:ascii="Times New Roman" w:eastAsia="Times New Roman" w:hAnsi="Times New Roman" w:cs="Times New Roman"/>
                <w:sz w:val="18"/>
                <w:szCs w:val="18"/>
                <w:lang w:val="kk-KZ"/>
              </w:rPr>
            </w:pPr>
            <w:r w:rsidRPr="008E3D3D">
              <w:rPr>
                <w:rFonts w:ascii="Times New Roman" w:eastAsia="Times New Roman" w:hAnsi="Times New Roman" w:cs="Times New Roman"/>
                <w:sz w:val="18"/>
                <w:szCs w:val="18"/>
                <w:lang w:val="kk-KZ"/>
              </w:rPr>
              <w:t>24</w:t>
            </w:r>
          </w:p>
        </w:tc>
        <w:tc>
          <w:tcPr>
            <w:tcW w:w="4481" w:type="dxa"/>
            <w:shd w:val="clear" w:color="auto" w:fill="auto"/>
          </w:tcPr>
          <w:p w14:paraId="6C680952" w14:textId="77777777" w:rsidR="009A7325" w:rsidRPr="008E3D3D" w:rsidRDefault="009A7325" w:rsidP="009A7325">
            <w:pPr>
              <w:rPr>
                <w:rFonts w:ascii="Times New Roman" w:hAnsi="Times New Roman" w:cs="Times New Roman"/>
                <w:sz w:val="18"/>
                <w:szCs w:val="18"/>
              </w:rPr>
            </w:pPr>
            <w:r w:rsidRPr="008E3D3D">
              <w:rPr>
                <w:rFonts w:ascii="Times New Roman" w:hAnsi="Times New Roman" w:cs="Times New Roman"/>
                <w:sz w:val="18"/>
                <w:szCs w:val="18"/>
              </w:rPr>
              <w:t xml:space="preserve">Управляемый </w:t>
            </w:r>
            <w:proofErr w:type="spellStart"/>
            <w:r w:rsidRPr="008E3D3D">
              <w:rPr>
                <w:rFonts w:ascii="Times New Roman" w:hAnsi="Times New Roman" w:cs="Times New Roman"/>
                <w:sz w:val="18"/>
                <w:szCs w:val="18"/>
              </w:rPr>
              <w:t>интродьюсер</w:t>
            </w:r>
            <w:proofErr w:type="spellEnd"/>
            <w:r w:rsidRPr="008E3D3D">
              <w:rPr>
                <w:rFonts w:ascii="Times New Roman" w:hAnsi="Times New Roman" w:cs="Times New Roman"/>
                <w:sz w:val="18"/>
                <w:szCs w:val="18"/>
              </w:rPr>
              <w:t xml:space="preserve"> с </w:t>
            </w:r>
            <w:proofErr w:type="spellStart"/>
            <w:r w:rsidRPr="008E3D3D">
              <w:rPr>
                <w:rFonts w:ascii="Times New Roman" w:hAnsi="Times New Roman" w:cs="Times New Roman"/>
                <w:sz w:val="18"/>
                <w:szCs w:val="18"/>
              </w:rPr>
              <w:t>дилатором</w:t>
            </w:r>
            <w:proofErr w:type="spellEnd"/>
            <w:r w:rsidRPr="008E3D3D">
              <w:rPr>
                <w:rFonts w:ascii="Times New Roman" w:hAnsi="Times New Roman" w:cs="Times New Roman"/>
                <w:sz w:val="18"/>
                <w:szCs w:val="18"/>
              </w:rPr>
              <w:t xml:space="preserve"> для выполнения процедур </w:t>
            </w:r>
            <w:proofErr w:type="spellStart"/>
            <w:r w:rsidRPr="008E3D3D">
              <w:rPr>
                <w:rFonts w:ascii="Times New Roman" w:hAnsi="Times New Roman" w:cs="Times New Roman"/>
                <w:sz w:val="18"/>
                <w:szCs w:val="18"/>
              </w:rPr>
              <w:t>криоаблации</w:t>
            </w:r>
            <w:proofErr w:type="spellEnd"/>
            <w:r w:rsidRPr="008E3D3D">
              <w:rPr>
                <w:rFonts w:ascii="Times New Roman" w:hAnsi="Times New Roman" w:cs="Times New Roman"/>
                <w:sz w:val="18"/>
                <w:szCs w:val="18"/>
              </w:rPr>
              <w:t xml:space="preserve"> </w:t>
            </w:r>
          </w:p>
        </w:tc>
        <w:tc>
          <w:tcPr>
            <w:tcW w:w="8363" w:type="dxa"/>
            <w:shd w:val="clear" w:color="auto" w:fill="auto"/>
          </w:tcPr>
          <w:p w14:paraId="6E3A8C37" w14:textId="0584CB42" w:rsidR="009A7325" w:rsidRPr="008E3D3D" w:rsidRDefault="009A7325" w:rsidP="003C47D9">
            <w:pPr>
              <w:jc w:val="both"/>
              <w:rPr>
                <w:rFonts w:ascii="Times New Roman" w:hAnsi="Times New Roman" w:cs="Times New Roman"/>
                <w:sz w:val="18"/>
                <w:szCs w:val="18"/>
              </w:rPr>
            </w:pPr>
            <w:r w:rsidRPr="008E3D3D">
              <w:rPr>
                <w:rFonts w:ascii="Times New Roman" w:hAnsi="Times New Roman" w:cs="Times New Roman"/>
                <w:sz w:val="18"/>
                <w:szCs w:val="18"/>
              </w:rPr>
              <w:t xml:space="preserve">Предназначен для внутрисосудистого доступа для баллонной </w:t>
            </w:r>
            <w:proofErr w:type="spellStart"/>
            <w:r w:rsidRPr="008E3D3D">
              <w:rPr>
                <w:rFonts w:ascii="Times New Roman" w:hAnsi="Times New Roman" w:cs="Times New Roman"/>
                <w:sz w:val="18"/>
                <w:szCs w:val="18"/>
              </w:rPr>
              <w:t>криоаблации</w:t>
            </w:r>
            <w:proofErr w:type="spellEnd"/>
            <w:r w:rsidRPr="008E3D3D">
              <w:rPr>
                <w:rFonts w:ascii="Times New Roman" w:hAnsi="Times New Roman" w:cs="Times New Roman"/>
                <w:sz w:val="18"/>
                <w:szCs w:val="18"/>
              </w:rPr>
              <w:t xml:space="preserve">. Контроль движения </w:t>
            </w:r>
            <w:proofErr w:type="spellStart"/>
            <w:r w:rsidRPr="008E3D3D">
              <w:rPr>
                <w:rFonts w:ascii="Times New Roman" w:hAnsi="Times New Roman" w:cs="Times New Roman"/>
                <w:sz w:val="18"/>
                <w:szCs w:val="18"/>
              </w:rPr>
              <w:t>интродьюсера</w:t>
            </w:r>
            <w:proofErr w:type="spellEnd"/>
            <w:r w:rsidRPr="008E3D3D">
              <w:rPr>
                <w:rFonts w:ascii="Times New Roman" w:hAnsi="Times New Roman" w:cs="Times New Roman"/>
                <w:sz w:val="18"/>
                <w:szCs w:val="18"/>
              </w:rPr>
              <w:t xml:space="preserve">- Наличие. Внутренний диаметр, Fr-12,7. Внешний диаметр, Fr-15,9. </w:t>
            </w:r>
            <w:proofErr w:type="spellStart"/>
            <w:r w:rsidRPr="008E3D3D">
              <w:rPr>
                <w:rFonts w:ascii="Times New Roman" w:hAnsi="Times New Roman" w:cs="Times New Roman"/>
                <w:sz w:val="18"/>
                <w:szCs w:val="18"/>
              </w:rPr>
              <w:t>Рентгеноконтрастный</w:t>
            </w:r>
            <w:proofErr w:type="spellEnd"/>
            <w:r w:rsidRPr="008E3D3D">
              <w:rPr>
                <w:rFonts w:ascii="Times New Roman" w:hAnsi="Times New Roman" w:cs="Times New Roman"/>
                <w:sz w:val="18"/>
                <w:szCs w:val="18"/>
              </w:rPr>
              <w:t xml:space="preserve"> маркер в дистальном кончике </w:t>
            </w:r>
            <w:proofErr w:type="spellStart"/>
            <w:r w:rsidRPr="008E3D3D">
              <w:rPr>
                <w:rFonts w:ascii="Times New Roman" w:hAnsi="Times New Roman" w:cs="Times New Roman"/>
                <w:sz w:val="18"/>
                <w:szCs w:val="18"/>
              </w:rPr>
              <w:t>интродьюсера</w:t>
            </w:r>
            <w:proofErr w:type="spellEnd"/>
            <w:r w:rsidRPr="008E3D3D">
              <w:rPr>
                <w:rFonts w:ascii="Times New Roman" w:hAnsi="Times New Roman" w:cs="Times New Roman"/>
                <w:sz w:val="18"/>
                <w:szCs w:val="18"/>
              </w:rPr>
              <w:t xml:space="preserve">- наличие. Расстояние от кончика до </w:t>
            </w:r>
            <w:proofErr w:type="spellStart"/>
            <w:r w:rsidRPr="008E3D3D">
              <w:rPr>
                <w:rFonts w:ascii="Times New Roman" w:hAnsi="Times New Roman" w:cs="Times New Roman"/>
                <w:sz w:val="18"/>
                <w:szCs w:val="18"/>
              </w:rPr>
              <w:t>рентгеноконтрастного</w:t>
            </w:r>
            <w:proofErr w:type="spellEnd"/>
            <w:r w:rsidRPr="008E3D3D">
              <w:rPr>
                <w:rFonts w:ascii="Times New Roman" w:hAnsi="Times New Roman" w:cs="Times New Roman"/>
                <w:sz w:val="18"/>
                <w:szCs w:val="18"/>
              </w:rPr>
              <w:t xml:space="preserve"> маркера, мм-2,5. Рабочая длина, см-68. Общая длина, см-82. </w:t>
            </w:r>
            <w:proofErr w:type="spellStart"/>
            <w:r w:rsidRPr="008E3D3D">
              <w:rPr>
                <w:rFonts w:ascii="Times New Roman" w:hAnsi="Times New Roman" w:cs="Times New Roman"/>
                <w:sz w:val="18"/>
                <w:szCs w:val="18"/>
              </w:rPr>
              <w:t>Дилатор</w:t>
            </w:r>
            <w:proofErr w:type="spellEnd"/>
            <w:r w:rsidRPr="008E3D3D">
              <w:rPr>
                <w:rFonts w:ascii="Times New Roman" w:hAnsi="Times New Roman" w:cs="Times New Roman"/>
                <w:sz w:val="18"/>
                <w:szCs w:val="18"/>
              </w:rPr>
              <w:t xml:space="preserve">- наличие. Рабочая длина </w:t>
            </w:r>
            <w:proofErr w:type="spellStart"/>
            <w:r w:rsidRPr="008E3D3D">
              <w:rPr>
                <w:rFonts w:ascii="Times New Roman" w:hAnsi="Times New Roman" w:cs="Times New Roman"/>
                <w:sz w:val="18"/>
                <w:szCs w:val="18"/>
              </w:rPr>
              <w:t>дилатора</w:t>
            </w:r>
            <w:proofErr w:type="spellEnd"/>
            <w:r w:rsidRPr="008E3D3D">
              <w:rPr>
                <w:rFonts w:ascii="Times New Roman" w:hAnsi="Times New Roman" w:cs="Times New Roman"/>
                <w:sz w:val="18"/>
                <w:szCs w:val="18"/>
              </w:rPr>
              <w:t>, см-85. Совместимость проводниками диаметром от 0,81 до 0,89 мм- наличие.</w:t>
            </w:r>
          </w:p>
        </w:tc>
        <w:tc>
          <w:tcPr>
            <w:tcW w:w="1134" w:type="dxa"/>
            <w:shd w:val="clear" w:color="auto" w:fill="auto"/>
          </w:tcPr>
          <w:p w14:paraId="57221CE1" w14:textId="317C0A5B" w:rsidR="009A7325" w:rsidRPr="008E3D3D" w:rsidRDefault="00C56B67" w:rsidP="009A7325">
            <w:pPr>
              <w:jc w:val="center"/>
              <w:rPr>
                <w:rFonts w:ascii="Times New Roman" w:hAnsi="Times New Roman" w:cs="Times New Roman"/>
                <w:sz w:val="18"/>
                <w:szCs w:val="18"/>
                <w:lang w:val="kk-KZ"/>
              </w:rPr>
            </w:pPr>
            <w:r w:rsidRPr="008E3D3D">
              <w:rPr>
                <w:rFonts w:ascii="Times New Roman" w:hAnsi="Times New Roman" w:cs="Times New Roman"/>
                <w:sz w:val="18"/>
                <w:szCs w:val="18"/>
                <w:lang w:val="kk-KZ"/>
              </w:rPr>
              <w:t>штука</w:t>
            </w:r>
          </w:p>
        </w:tc>
        <w:tc>
          <w:tcPr>
            <w:tcW w:w="992" w:type="dxa"/>
            <w:shd w:val="clear" w:color="auto" w:fill="auto"/>
          </w:tcPr>
          <w:p w14:paraId="52BACA2A" w14:textId="1B1340C8" w:rsidR="009A7325" w:rsidRPr="008E3D3D" w:rsidRDefault="00742FC8" w:rsidP="009A7325">
            <w:pPr>
              <w:jc w:val="center"/>
              <w:rPr>
                <w:rFonts w:ascii="Times New Roman" w:hAnsi="Times New Roman" w:cs="Times New Roman"/>
                <w:sz w:val="18"/>
                <w:szCs w:val="18"/>
                <w:lang w:val="kk-KZ"/>
              </w:rPr>
            </w:pPr>
            <w:r w:rsidRPr="008E3D3D">
              <w:rPr>
                <w:rFonts w:ascii="Times New Roman" w:hAnsi="Times New Roman" w:cs="Times New Roman"/>
                <w:sz w:val="18"/>
                <w:szCs w:val="18"/>
                <w:lang w:val="kk-KZ"/>
              </w:rPr>
              <w:t>90</w:t>
            </w:r>
          </w:p>
        </w:tc>
      </w:tr>
      <w:tr w:rsidR="009A7325" w:rsidRPr="00B57570" w14:paraId="751F80FD" w14:textId="77777777" w:rsidTr="008E3D3D">
        <w:tc>
          <w:tcPr>
            <w:tcW w:w="764" w:type="dxa"/>
            <w:shd w:val="clear" w:color="auto" w:fill="auto"/>
          </w:tcPr>
          <w:p w14:paraId="5C0B27B5" w14:textId="0553220E" w:rsidR="009A7325" w:rsidRPr="008E3D3D" w:rsidRDefault="005A6121" w:rsidP="009A7325">
            <w:pPr>
              <w:jc w:val="center"/>
              <w:rPr>
                <w:rFonts w:ascii="Times New Roman" w:eastAsia="Times New Roman" w:hAnsi="Times New Roman" w:cs="Times New Roman"/>
                <w:sz w:val="18"/>
                <w:szCs w:val="18"/>
                <w:lang w:val="en-US"/>
              </w:rPr>
            </w:pPr>
            <w:r w:rsidRPr="008E3D3D">
              <w:rPr>
                <w:rFonts w:ascii="Times New Roman" w:eastAsia="Times New Roman" w:hAnsi="Times New Roman" w:cs="Times New Roman"/>
                <w:sz w:val="18"/>
                <w:szCs w:val="18"/>
                <w:lang w:val="en-US"/>
              </w:rPr>
              <w:t>25</w:t>
            </w:r>
          </w:p>
        </w:tc>
        <w:tc>
          <w:tcPr>
            <w:tcW w:w="4481" w:type="dxa"/>
            <w:shd w:val="clear" w:color="auto" w:fill="auto"/>
          </w:tcPr>
          <w:p w14:paraId="32FF318F" w14:textId="77777777" w:rsidR="009A7325" w:rsidRPr="008E3D3D" w:rsidRDefault="009A7325" w:rsidP="009A7325">
            <w:pPr>
              <w:rPr>
                <w:rFonts w:ascii="Times New Roman" w:hAnsi="Times New Roman" w:cs="Times New Roman"/>
                <w:sz w:val="18"/>
                <w:szCs w:val="18"/>
              </w:rPr>
            </w:pPr>
            <w:r w:rsidRPr="008E3D3D">
              <w:rPr>
                <w:rFonts w:ascii="Times New Roman" w:hAnsi="Times New Roman" w:cs="Times New Roman"/>
                <w:sz w:val="18"/>
                <w:szCs w:val="18"/>
              </w:rPr>
              <w:t>Резервуар N2O</w:t>
            </w:r>
          </w:p>
        </w:tc>
        <w:tc>
          <w:tcPr>
            <w:tcW w:w="8363" w:type="dxa"/>
            <w:shd w:val="clear" w:color="auto" w:fill="auto"/>
          </w:tcPr>
          <w:p w14:paraId="031CF685" w14:textId="77777777" w:rsidR="009A7325" w:rsidRPr="008E3D3D" w:rsidRDefault="009A7325" w:rsidP="003C47D9">
            <w:pPr>
              <w:jc w:val="both"/>
              <w:rPr>
                <w:rFonts w:ascii="Times New Roman" w:hAnsi="Times New Roman" w:cs="Times New Roman"/>
                <w:sz w:val="18"/>
                <w:szCs w:val="18"/>
              </w:rPr>
            </w:pPr>
            <w:r w:rsidRPr="008E3D3D">
              <w:rPr>
                <w:rFonts w:ascii="Times New Roman" w:hAnsi="Times New Roman" w:cs="Times New Roman"/>
                <w:sz w:val="18"/>
                <w:szCs w:val="18"/>
              </w:rPr>
              <w:t xml:space="preserve">Емкость для охлаждающего вещества обеспечивает </w:t>
            </w:r>
            <w:proofErr w:type="spellStart"/>
            <w:r w:rsidRPr="008E3D3D">
              <w:rPr>
                <w:rFonts w:ascii="Times New Roman" w:hAnsi="Times New Roman" w:cs="Times New Roman"/>
                <w:sz w:val="18"/>
                <w:szCs w:val="18"/>
              </w:rPr>
              <w:t>криоконсоль</w:t>
            </w:r>
            <w:proofErr w:type="spellEnd"/>
            <w:r w:rsidRPr="008E3D3D">
              <w:rPr>
                <w:rFonts w:ascii="Times New Roman" w:hAnsi="Times New Roman" w:cs="Times New Roman"/>
                <w:sz w:val="18"/>
                <w:szCs w:val="18"/>
              </w:rPr>
              <w:t xml:space="preserve"> оксидом азота (N2O).</w:t>
            </w:r>
          </w:p>
          <w:p w14:paraId="092A0F4E" w14:textId="77777777" w:rsidR="009A7325" w:rsidRPr="008E3D3D" w:rsidRDefault="009A7325" w:rsidP="003C47D9">
            <w:pPr>
              <w:jc w:val="both"/>
              <w:rPr>
                <w:rFonts w:ascii="Times New Roman" w:hAnsi="Times New Roman" w:cs="Times New Roman"/>
                <w:sz w:val="18"/>
                <w:szCs w:val="18"/>
              </w:rPr>
            </w:pPr>
            <w:r w:rsidRPr="008E3D3D">
              <w:rPr>
                <w:rFonts w:ascii="Times New Roman" w:hAnsi="Times New Roman" w:cs="Times New Roman"/>
                <w:sz w:val="18"/>
                <w:szCs w:val="18"/>
              </w:rPr>
              <w:t>Вес нетто охлаждающего вещества (вес заполненной</w:t>
            </w:r>
            <w:r w:rsidRPr="008E3D3D">
              <w:rPr>
                <w:rFonts w:ascii="Times New Roman" w:hAnsi="Times New Roman" w:cs="Times New Roman"/>
                <w:sz w:val="18"/>
                <w:szCs w:val="18"/>
                <w:lang w:val="kk-KZ"/>
              </w:rPr>
              <w:t xml:space="preserve"> </w:t>
            </w:r>
            <w:r w:rsidRPr="008E3D3D">
              <w:rPr>
                <w:rFonts w:ascii="Times New Roman" w:hAnsi="Times New Roman" w:cs="Times New Roman"/>
                <w:sz w:val="18"/>
                <w:szCs w:val="18"/>
              </w:rPr>
              <w:t>емкости,</w:t>
            </w:r>
            <w:r w:rsidRPr="008E3D3D">
              <w:rPr>
                <w:rFonts w:ascii="Times New Roman" w:hAnsi="Times New Roman" w:cs="Times New Roman"/>
                <w:sz w:val="18"/>
                <w:szCs w:val="18"/>
                <w:lang w:val="kk-KZ"/>
              </w:rPr>
              <w:t xml:space="preserve"> </w:t>
            </w:r>
            <w:r w:rsidRPr="008E3D3D">
              <w:rPr>
                <w:rFonts w:ascii="Times New Roman" w:hAnsi="Times New Roman" w:cs="Times New Roman"/>
                <w:sz w:val="18"/>
                <w:szCs w:val="18"/>
              </w:rPr>
              <w:t>исключая вес емкости) 3,71кг (8,2 фунта)</w:t>
            </w:r>
            <w:r w:rsidRPr="008E3D3D">
              <w:rPr>
                <w:rFonts w:ascii="Times New Roman" w:hAnsi="Times New Roman" w:cs="Times New Roman"/>
                <w:sz w:val="18"/>
                <w:szCs w:val="18"/>
                <w:lang w:val="kk-KZ"/>
              </w:rPr>
              <w:t xml:space="preserve"> </w:t>
            </w:r>
            <w:r w:rsidRPr="008E3D3D">
              <w:rPr>
                <w:rFonts w:ascii="Times New Roman" w:hAnsi="Times New Roman" w:cs="Times New Roman"/>
                <w:sz w:val="18"/>
                <w:szCs w:val="18"/>
              </w:rPr>
              <w:t>Вес брутто емкости (вес заполненной емкости,</w:t>
            </w:r>
            <w:r w:rsidRPr="008E3D3D">
              <w:rPr>
                <w:rFonts w:ascii="Times New Roman" w:hAnsi="Times New Roman" w:cs="Times New Roman"/>
                <w:sz w:val="18"/>
                <w:szCs w:val="18"/>
                <w:lang w:val="kk-KZ"/>
              </w:rPr>
              <w:t xml:space="preserve"> </w:t>
            </w:r>
            <w:r w:rsidRPr="008E3D3D">
              <w:rPr>
                <w:rFonts w:ascii="Times New Roman" w:hAnsi="Times New Roman" w:cs="Times New Roman"/>
                <w:sz w:val="18"/>
                <w:szCs w:val="18"/>
              </w:rPr>
              <w:t>включая вес емкости) 11,48 кг (25 фунтов)</w:t>
            </w:r>
          </w:p>
          <w:p w14:paraId="2D99E5A7" w14:textId="77777777" w:rsidR="009A7325" w:rsidRPr="008E3D3D" w:rsidRDefault="009A7325" w:rsidP="003C47D9">
            <w:pPr>
              <w:jc w:val="both"/>
              <w:rPr>
                <w:rFonts w:ascii="Times New Roman" w:hAnsi="Times New Roman" w:cs="Times New Roman"/>
                <w:sz w:val="18"/>
                <w:szCs w:val="18"/>
              </w:rPr>
            </w:pPr>
            <w:r w:rsidRPr="008E3D3D">
              <w:rPr>
                <w:rFonts w:ascii="Times New Roman" w:hAnsi="Times New Roman" w:cs="Times New Roman"/>
                <w:sz w:val="18"/>
                <w:szCs w:val="18"/>
              </w:rPr>
              <w:t>Характеристики хладагента: Сжиженный оксид азота (N2O)</w:t>
            </w:r>
            <w:r w:rsidRPr="008E3D3D">
              <w:rPr>
                <w:rFonts w:ascii="Times New Roman" w:hAnsi="Times New Roman" w:cs="Times New Roman"/>
                <w:sz w:val="18"/>
                <w:szCs w:val="18"/>
                <w:lang w:val="kk-KZ"/>
              </w:rPr>
              <w:t xml:space="preserve"> </w:t>
            </w:r>
            <w:r w:rsidRPr="008E3D3D">
              <w:rPr>
                <w:rFonts w:ascii="Times New Roman" w:hAnsi="Times New Roman" w:cs="Times New Roman"/>
                <w:sz w:val="18"/>
                <w:szCs w:val="18"/>
              </w:rPr>
              <w:t>99.5% очистка, уровень влажности &amp;</w:t>
            </w:r>
            <w:proofErr w:type="spellStart"/>
            <w:r w:rsidRPr="008E3D3D">
              <w:rPr>
                <w:rFonts w:ascii="Times New Roman" w:hAnsi="Times New Roman" w:cs="Times New Roman"/>
                <w:sz w:val="18"/>
                <w:szCs w:val="18"/>
              </w:rPr>
              <w:t>lt</w:t>
            </w:r>
            <w:proofErr w:type="spellEnd"/>
            <w:r w:rsidRPr="008E3D3D">
              <w:rPr>
                <w:rFonts w:ascii="Times New Roman" w:hAnsi="Times New Roman" w:cs="Times New Roman"/>
                <w:sz w:val="18"/>
                <w:szCs w:val="18"/>
              </w:rPr>
              <w:t xml:space="preserve">; 50 </w:t>
            </w:r>
            <w:proofErr w:type="spellStart"/>
            <w:r w:rsidRPr="008E3D3D">
              <w:rPr>
                <w:rFonts w:ascii="Times New Roman" w:hAnsi="Times New Roman" w:cs="Times New Roman"/>
                <w:sz w:val="18"/>
                <w:szCs w:val="18"/>
              </w:rPr>
              <w:t>ppm</w:t>
            </w:r>
            <w:proofErr w:type="spellEnd"/>
            <w:r w:rsidRPr="008E3D3D">
              <w:rPr>
                <w:rFonts w:ascii="Times New Roman" w:hAnsi="Times New Roman" w:cs="Times New Roman"/>
                <w:sz w:val="18"/>
                <w:szCs w:val="18"/>
              </w:rPr>
              <w:t xml:space="preserve"> (частей на</w:t>
            </w:r>
            <w:r w:rsidRPr="008E3D3D">
              <w:rPr>
                <w:rFonts w:ascii="Times New Roman" w:hAnsi="Times New Roman" w:cs="Times New Roman"/>
                <w:sz w:val="18"/>
                <w:szCs w:val="18"/>
                <w:lang w:val="kk-KZ"/>
              </w:rPr>
              <w:t xml:space="preserve"> </w:t>
            </w:r>
            <w:r w:rsidRPr="008E3D3D">
              <w:rPr>
                <w:rFonts w:ascii="Times New Roman" w:hAnsi="Times New Roman" w:cs="Times New Roman"/>
                <w:sz w:val="18"/>
                <w:szCs w:val="18"/>
              </w:rPr>
              <w:t>миллион)</w:t>
            </w:r>
          </w:p>
        </w:tc>
        <w:tc>
          <w:tcPr>
            <w:tcW w:w="1134" w:type="dxa"/>
            <w:shd w:val="clear" w:color="auto" w:fill="auto"/>
          </w:tcPr>
          <w:p w14:paraId="040BF8A0" w14:textId="4521B90E" w:rsidR="009A7325" w:rsidRPr="008E3D3D" w:rsidRDefault="00C56B67" w:rsidP="009A7325">
            <w:pPr>
              <w:jc w:val="center"/>
              <w:rPr>
                <w:rFonts w:ascii="Times New Roman" w:hAnsi="Times New Roman" w:cs="Times New Roman"/>
                <w:sz w:val="18"/>
                <w:szCs w:val="18"/>
                <w:lang w:val="kk-KZ"/>
              </w:rPr>
            </w:pPr>
            <w:r w:rsidRPr="008E3D3D">
              <w:rPr>
                <w:rFonts w:ascii="Times New Roman" w:hAnsi="Times New Roman" w:cs="Times New Roman"/>
                <w:sz w:val="18"/>
                <w:szCs w:val="18"/>
                <w:lang w:val="kk-KZ"/>
              </w:rPr>
              <w:t>штука</w:t>
            </w:r>
          </w:p>
        </w:tc>
        <w:tc>
          <w:tcPr>
            <w:tcW w:w="992" w:type="dxa"/>
            <w:shd w:val="clear" w:color="auto" w:fill="auto"/>
          </w:tcPr>
          <w:p w14:paraId="5A4DC8DC" w14:textId="77777777" w:rsidR="009A7325" w:rsidRPr="008E3D3D" w:rsidRDefault="009A7325" w:rsidP="009A7325">
            <w:pPr>
              <w:jc w:val="center"/>
              <w:rPr>
                <w:rFonts w:ascii="Times New Roman" w:hAnsi="Times New Roman" w:cs="Times New Roman"/>
                <w:sz w:val="18"/>
                <w:szCs w:val="18"/>
                <w:lang w:val="kk-KZ"/>
              </w:rPr>
            </w:pPr>
            <w:r w:rsidRPr="008E3D3D">
              <w:rPr>
                <w:rFonts w:ascii="Times New Roman" w:hAnsi="Times New Roman" w:cs="Times New Roman"/>
                <w:sz w:val="18"/>
                <w:szCs w:val="18"/>
                <w:lang w:val="kk-KZ"/>
              </w:rPr>
              <w:t>13</w:t>
            </w:r>
          </w:p>
        </w:tc>
      </w:tr>
      <w:tr w:rsidR="009A7325" w:rsidRPr="00B57570" w14:paraId="1645899D" w14:textId="77777777" w:rsidTr="008E3D3D">
        <w:tc>
          <w:tcPr>
            <w:tcW w:w="764" w:type="dxa"/>
            <w:shd w:val="clear" w:color="auto" w:fill="auto"/>
          </w:tcPr>
          <w:p w14:paraId="54A462FE" w14:textId="15ABE129" w:rsidR="009A7325" w:rsidRPr="008E3D3D" w:rsidRDefault="005A6121" w:rsidP="009A7325">
            <w:pPr>
              <w:jc w:val="center"/>
              <w:rPr>
                <w:rFonts w:ascii="Times New Roman" w:eastAsia="Times New Roman" w:hAnsi="Times New Roman" w:cs="Times New Roman"/>
                <w:sz w:val="18"/>
                <w:szCs w:val="18"/>
                <w:lang w:val="en-US"/>
              </w:rPr>
            </w:pPr>
            <w:r w:rsidRPr="008E3D3D">
              <w:rPr>
                <w:rFonts w:ascii="Times New Roman" w:eastAsia="Times New Roman" w:hAnsi="Times New Roman" w:cs="Times New Roman"/>
                <w:sz w:val="18"/>
                <w:szCs w:val="18"/>
                <w:lang w:val="en-US"/>
              </w:rPr>
              <w:t>26</w:t>
            </w:r>
          </w:p>
        </w:tc>
        <w:tc>
          <w:tcPr>
            <w:tcW w:w="4481" w:type="dxa"/>
            <w:shd w:val="clear" w:color="auto" w:fill="auto"/>
            <w:vAlign w:val="center"/>
          </w:tcPr>
          <w:p w14:paraId="4176987E" w14:textId="77777777" w:rsidR="009A7325" w:rsidRPr="008E3D3D" w:rsidRDefault="009A7325" w:rsidP="009A7325">
            <w:pPr>
              <w:rPr>
                <w:rFonts w:ascii="Times New Roman" w:hAnsi="Times New Roman" w:cs="Times New Roman"/>
                <w:sz w:val="18"/>
                <w:szCs w:val="18"/>
              </w:rPr>
            </w:pPr>
            <w:r w:rsidRPr="008E3D3D">
              <w:rPr>
                <w:rFonts w:ascii="Times New Roman" w:hAnsi="Times New Roman" w:cs="Times New Roman"/>
                <w:sz w:val="18"/>
                <w:szCs w:val="18"/>
              </w:rPr>
              <w:t>Кабель для подключения подачи охлаждающего газа</w:t>
            </w:r>
          </w:p>
        </w:tc>
        <w:tc>
          <w:tcPr>
            <w:tcW w:w="8363" w:type="dxa"/>
            <w:shd w:val="clear" w:color="auto" w:fill="auto"/>
          </w:tcPr>
          <w:p w14:paraId="7DC4FB07" w14:textId="77777777" w:rsidR="009A7325" w:rsidRPr="008E3D3D" w:rsidRDefault="009A7325" w:rsidP="009A7325">
            <w:pPr>
              <w:rPr>
                <w:rFonts w:ascii="Times New Roman" w:hAnsi="Times New Roman" w:cs="Times New Roman"/>
                <w:sz w:val="18"/>
                <w:szCs w:val="18"/>
              </w:rPr>
            </w:pPr>
            <w:r w:rsidRPr="008E3D3D">
              <w:rPr>
                <w:rFonts w:ascii="Times New Roman" w:hAnsi="Times New Roman" w:cs="Times New Roman"/>
                <w:sz w:val="18"/>
                <w:szCs w:val="18"/>
                <w:lang w:val="kk-KZ"/>
              </w:rPr>
              <w:t>К</w:t>
            </w:r>
            <w:proofErr w:type="spellStart"/>
            <w:r w:rsidRPr="008E3D3D">
              <w:rPr>
                <w:rFonts w:ascii="Times New Roman" w:hAnsi="Times New Roman" w:cs="Times New Roman"/>
                <w:sz w:val="18"/>
                <w:szCs w:val="18"/>
              </w:rPr>
              <w:t>абель</w:t>
            </w:r>
            <w:proofErr w:type="spellEnd"/>
            <w:r w:rsidRPr="008E3D3D">
              <w:rPr>
                <w:rFonts w:ascii="Times New Roman" w:hAnsi="Times New Roman" w:cs="Times New Roman"/>
                <w:sz w:val="18"/>
                <w:szCs w:val="18"/>
              </w:rPr>
              <w:t xml:space="preserve"> для подключения подачи охлаждающего газа для катетера и отвода использованного газа</w:t>
            </w:r>
          </w:p>
        </w:tc>
        <w:tc>
          <w:tcPr>
            <w:tcW w:w="1134" w:type="dxa"/>
            <w:shd w:val="clear" w:color="auto" w:fill="auto"/>
          </w:tcPr>
          <w:p w14:paraId="08DF32E8" w14:textId="5C7F766C" w:rsidR="009A7325" w:rsidRPr="008E3D3D" w:rsidRDefault="00C56B67" w:rsidP="009A7325">
            <w:pPr>
              <w:jc w:val="center"/>
              <w:rPr>
                <w:rFonts w:ascii="Times New Roman" w:hAnsi="Times New Roman" w:cs="Times New Roman"/>
                <w:sz w:val="18"/>
                <w:szCs w:val="18"/>
                <w:lang w:val="kk-KZ"/>
              </w:rPr>
            </w:pPr>
            <w:r w:rsidRPr="008E3D3D">
              <w:rPr>
                <w:rFonts w:ascii="Times New Roman" w:hAnsi="Times New Roman" w:cs="Times New Roman"/>
                <w:sz w:val="18"/>
                <w:szCs w:val="18"/>
                <w:lang w:val="kk-KZ"/>
              </w:rPr>
              <w:t>штука</w:t>
            </w:r>
          </w:p>
        </w:tc>
        <w:tc>
          <w:tcPr>
            <w:tcW w:w="992" w:type="dxa"/>
            <w:shd w:val="clear" w:color="auto" w:fill="auto"/>
          </w:tcPr>
          <w:p w14:paraId="75B0AF64" w14:textId="0739367C" w:rsidR="009A7325" w:rsidRPr="008E3D3D" w:rsidRDefault="009A7325" w:rsidP="009A7325">
            <w:pPr>
              <w:jc w:val="center"/>
              <w:rPr>
                <w:rFonts w:ascii="Times New Roman" w:hAnsi="Times New Roman" w:cs="Times New Roman"/>
                <w:sz w:val="18"/>
                <w:szCs w:val="18"/>
                <w:lang w:val="en-US"/>
              </w:rPr>
            </w:pPr>
            <w:r w:rsidRPr="008E3D3D">
              <w:rPr>
                <w:rFonts w:ascii="Times New Roman" w:hAnsi="Times New Roman" w:cs="Times New Roman"/>
                <w:sz w:val="18"/>
                <w:szCs w:val="18"/>
                <w:lang w:val="kk-KZ"/>
              </w:rPr>
              <w:t>8</w:t>
            </w:r>
            <w:r w:rsidR="005A6121" w:rsidRPr="008E3D3D">
              <w:rPr>
                <w:rFonts w:ascii="Times New Roman" w:hAnsi="Times New Roman" w:cs="Times New Roman"/>
                <w:sz w:val="18"/>
                <w:szCs w:val="18"/>
                <w:lang w:val="en-US"/>
              </w:rPr>
              <w:t>4</w:t>
            </w:r>
          </w:p>
        </w:tc>
      </w:tr>
      <w:tr w:rsidR="00C56B67" w:rsidRPr="00B57570" w14:paraId="537D4053" w14:textId="77777777" w:rsidTr="008E3D3D">
        <w:tc>
          <w:tcPr>
            <w:tcW w:w="764" w:type="dxa"/>
            <w:shd w:val="clear" w:color="auto" w:fill="auto"/>
          </w:tcPr>
          <w:p w14:paraId="04BD104C" w14:textId="25773D4A" w:rsidR="00C56B67" w:rsidRPr="008E3D3D" w:rsidRDefault="00C56B67" w:rsidP="00C56B67">
            <w:pPr>
              <w:jc w:val="center"/>
              <w:rPr>
                <w:rFonts w:ascii="Times New Roman" w:eastAsia="Times New Roman" w:hAnsi="Times New Roman" w:cs="Times New Roman"/>
                <w:sz w:val="18"/>
                <w:szCs w:val="18"/>
                <w:lang w:val="en-US"/>
              </w:rPr>
            </w:pPr>
            <w:r w:rsidRPr="008E3D3D">
              <w:rPr>
                <w:rFonts w:ascii="Times New Roman" w:eastAsia="Times New Roman" w:hAnsi="Times New Roman" w:cs="Times New Roman"/>
                <w:sz w:val="18"/>
                <w:szCs w:val="18"/>
                <w:lang w:val="en-US"/>
              </w:rPr>
              <w:t>27</w:t>
            </w:r>
          </w:p>
        </w:tc>
        <w:tc>
          <w:tcPr>
            <w:tcW w:w="4481" w:type="dxa"/>
            <w:shd w:val="clear" w:color="auto" w:fill="auto"/>
            <w:vAlign w:val="center"/>
          </w:tcPr>
          <w:p w14:paraId="6426F94A" w14:textId="77777777" w:rsidR="00C56B67" w:rsidRPr="008E3D3D" w:rsidRDefault="00C56B67" w:rsidP="00C56B67">
            <w:pPr>
              <w:rPr>
                <w:rFonts w:ascii="Times New Roman" w:hAnsi="Times New Roman" w:cs="Times New Roman"/>
                <w:sz w:val="18"/>
                <w:szCs w:val="18"/>
              </w:rPr>
            </w:pPr>
            <w:r w:rsidRPr="008E3D3D">
              <w:rPr>
                <w:rFonts w:ascii="Times New Roman" w:hAnsi="Times New Roman" w:cs="Times New Roman"/>
                <w:sz w:val="18"/>
                <w:szCs w:val="18"/>
              </w:rPr>
              <w:t>Электрический кабель</w:t>
            </w:r>
          </w:p>
        </w:tc>
        <w:tc>
          <w:tcPr>
            <w:tcW w:w="8363" w:type="dxa"/>
            <w:shd w:val="clear" w:color="auto" w:fill="auto"/>
          </w:tcPr>
          <w:p w14:paraId="4636893D" w14:textId="77777777" w:rsidR="00C56B67" w:rsidRPr="008E3D3D" w:rsidRDefault="00C56B67" w:rsidP="00C56B67">
            <w:pPr>
              <w:rPr>
                <w:rFonts w:ascii="Times New Roman" w:hAnsi="Times New Roman" w:cs="Times New Roman"/>
                <w:sz w:val="18"/>
                <w:szCs w:val="18"/>
              </w:rPr>
            </w:pPr>
            <w:r w:rsidRPr="008E3D3D">
              <w:rPr>
                <w:rFonts w:ascii="Times New Roman" w:hAnsi="Times New Roman" w:cs="Times New Roman"/>
                <w:sz w:val="18"/>
                <w:szCs w:val="18"/>
                <w:lang w:val="kk-KZ"/>
              </w:rPr>
              <w:t>Э</w:t>
            </w:r>
            <w:proofErr w:type="spellStart"/>
            <w:r w:rsidRPr="008E3D3D">
              <w:rPr>
                <w:rFonts w:ascii="Times New Roman" w:hAnsi="Times New Roman" w:cs="Times New Roman"/>
                <w:sz w:val="18"/>
                <w:szCs w:val="18"/>
              </w:rPr>
              <w:t>лектрический</w:t>
            </w:r>
            <w:proofErr w:type="spellEnd"/>
            <w:r w:rsidRPr="008E3D3D">
              <w:rPr>
                <w:rFonts w:ascii="Times New Roman" w:hAnsi="Times New Roman" w:cs="Times New Roman"/>
                <w:sz w:val="18"/>
                <w:szCs w:val="18"/>
              </w:rPr>
              <w:t xml:space="preserve"> кабель для подключения катетера </w:t>
            </w:r>
          </w:p>
        </w:tc>
        <w:tc>
          <w:tcPr>
            <w:tcW w:w="1134" w:type="dxa"/>
            <w:shd w:val="clear" w:color="auto" w:fill="auto"/>
          </w:tcPr>
          <w:p w14:paraId="353BBE94" w14:textId="57B9E5C1" w:rsidR="00C56B67" w:rsidRPr="008E3D3D" w:rsidRDefault="00C56B67" w:rsidP="00C56B67">
            <w:pPr>
              <w:jc w:val="center"/>
              <w:rPr>
                <w:rFonts w:ascii="Times New Roman" w:hAnsi="Times New Roman" w:cs="Times New Roman"/>
                <w:sz w:val="18"/>
                <w:szCs w:val="18"/>
                <w:lang w:val="kk-KZ"/>
              </w:rPr>
            </w:pPr>
            <w:r w:rsidRPr="008E3D3D">
              <w:rPr>
                <w:rFonts w:ascii="Times New Roman" w:hAnsi="Times New Roman" w:cs="Times New Roman"/>
                <w:sz w:val="18"/>
                <w:szCs w:val="18"/>
                <w:lang w:val="kk-KZ"/>
              </w:rPr>
              <w:t>штука</w:t>
            </w:r>
          </w:p>
        </w:tc>
        <w:tc>
          <w:tcPr>
            <w:tcW w:w="992" w:type="dxa"/>
            <w:shd w:val="clear" w:color="auto" w:fill="auto"/>
          </w:tcPr>
          <w:p w14:paraId="500B104D" w14:textId="77777777" w:rsidR="00C56B67" w:rsidRPr="008E3D3D" w:rsidRDefault="00C56B67" w:rsidP="00C56B67">
            <w:pPr>
              <w:jc w:val="center"/>
              <w:rPr>
                <w:rFonts w:ascii="Times New Roman" w:hAnsi="Times New Roman" w:cs="Times New Roman"/>
                <w:sz w:val="18"/>
                <w:szCs w:val="18"/>
                <w:lang w:val="kk-KZ"/>
              </w:rPr>
            </w:pPr>
            <w:r w:rsidRPr="008E3D3D">
              <w:rPr>
                <w:rFonts w:ascii="Times New Roman" w:hAnsi="Times New Roman" w:cs="Times New Roman"/>
                <w:sz w:val="18"/>
                <w:szCs w:val="18"/>
                <w:lang w:val="kk-KZ"/>
              </w:rPr>
              <w:t>42</w:t>
            </w:r>
          </w:p>
        </w:tc>
      </w:tr>
      <w:tr w:rsidR="00C56B67" w:rsidRPr="00B57570" w14:paraId="7105DB3E" w14:textId="77777777" w:rsidTr="00F9706F">
        <w:tc>
          <w:tcPr>
            <w:tcW w:w="764" w:type="dxa"/>
            <w:shd w:val="clear" w:color="auto" w:fill="auto"/>
          </w:tcPr>
          <w:p w14:paraId="07198EA4" w14:textId="5CA23D3A" w:rsidR="00C56B67" w:rsidRPr="008E3D3D" w:rsidRDefault="00C56B67" w:rsidP="00C56B67">
            <w:pPr>
              <w:jc w:val="center"/>
              <w:rPr>
                <w:rFonts w:ascii="Times New Roman" w:eastAsia="Times New Roman" w:hAnsi="Times New Roman" w:cs="Times New Roman"/>
                <w:sz w:val="18"/>
                <w:szCs w:val="18"/>
                <w:lang w:val="en-US"/>
              </w:rPr>
            </w:pPr>
            <w:r w:rsidRPr="008E3D3D">
              <w:rPr>
                <w:rFonts w:ascii="Times New Roman" w:eastAsia="Times New Roman" w:hAnsi="Times New Roman" w:cs="Times New Roman"/>
                <w:sz w:val="18"/>
                <w:szCs w:val="18"/>
                <w:lang w:val="en-US"/>
              </w:rPr>
              <w:t>28</w:t>
            </w:r>
          </w:p>
        </w:tc>
        <w:tc>
          <w:tcPr>
            <w:tcW w:w="4481" w:type="dxa"/>
            <w:shd w:val="clear" w:color="auto" w:fill="auto"/>
            <w:vAlign w:val="center"/>
          </w:tcPr>
          <w:p w14:paraId="7A81DEEC" w14:textId="77777777" w:rsidR="00C56B67" w:rsidRPr="008E3D3D" w:rsidRDefault="00C56B67" w:rsidP="00C56B67">
            <w:pPr>
              <w:rPr>
                <w:rFonts w:ascii="Times New Roman" w:hAnsi="Times New Roman" w:cs="Times New Roman"/>
                <w:sz w:val="18"/>
                <w:szCs w:val="18"/>
              </w:rPr>
            </w:pPr>
            <w:r w:rsidRPr="008E3D3D">
              <w:rPr>
                <w:rFonts w:ascii="Times New Roman" w:hAnsi="Times New Roman" w:cs="Times New Roman"/>
                <w:sz w:val="18"/>
                <w:szCs w:val="18"/>
              </w:rPr>
              <w:t>Кабель подключения циркулярного катетера</w:t>
            </w:r>
          </w:p>
        </w:tc>
        <w:tc>
          <w:tcPr>
            <w:tcW w:w="8363" w:type="dxa"/>
            <w:shd w:val="clear" w:color="auto" w:fill="auto"/>
          </w:tcPr>
          <w:p w14:paraId="63521086" w14:textId="77777777" w:rsidR="00C56B67" w:rsidRPr="008E3D3D" w:rsidRDefault="00C56B67" w:rsidP="00C56B67">
            <w:pPr>
              <w:rPr>
                <w:rFonts w:ascii="Times New Roman" w:hAnsi="Times New Roman" w:cs="Times New Roman"/>
                <w:sz w:val="18"/>
                <w:szCs w:val="18"/>
              </w:rPr>
            </w:pPr>
            <w:r w:rsidRPr="008E3D3D">
              <w:rPr>
                <w:rFonts w:ascii="Times New Roman" w:hAnsi="Times New Roman" w:cs="Times New Roman"/>
                <w:sz w:val="18"/>
                <w:szCs w:val="18"/>
                <w:lang w:val="kk-KZ"/>
              </w:rPr>
              <w:t>К</w:t>
            </w:r>
            <w:proofErr w:type="spellStart"/>
            <w:r w:rsidRPr="008E3D3D">
              <w:rPr>
                <w:rFonts w:ascii="Times New Roman" w:hAnsi="Times New Roman" w:cs="Times New Roman"/>
                <w:sz w:val="18"/>
                <w:szCs w:val="18"/>
              </w:rPr>
              <w:t>абель</w:t>
            </w:r>
            <w:proofErr w:type="spellEnd"/>
            <w:r w:rsidRPr="008E3D3D">
              <w:rPr>
                <w:rFonts w:ascii="Times New Roman" w:hAnsi="Times New Roman" w:cs="Times New Roman"/>
                <w:sz w:val="18"/>
                <w:szCs w:val="18"/>
              </w:rPr>
              <w:t xml:space="preserve"> подключения циркулярного катетера </w:t>
            </w:r>
          </w:p>
        </w:tc>
        <w:tc>
          <w:tcPr>
            <w:tcW w:w="1134" w:type="dxa"/>
            <w:shd w:val="clear" w:color="auto" w:fill="auto"/>
          </w:tcPr>
          <w:p w14:paraId="5E50CA35" w14:textId="28E0A673" w:rsidR="00C56B67" w:rsidRPr="008E3D3D" w:rsidRDefault="00C56B67" w:rsidP="00C56B67">
            <w:pPr>
              <w:jc w:val="center"/>
              <w:rPr>
                <w:rFonts w:ascii="Times New Roman" w:hAnsi="Times New Roman" w:cs="Times New Roman"/>
                <w:sz w:val="18"/>
                <w:szCs w:val="18"/>
                <w:lang w:val="kk-KZ"/>
              </w:rPr>
            </w:pPr>
            <w:r w:rsidRPr="008E3D3D">
              <w:rPr>
                <w:rFonts w:ascii="Times New Roman" w:hAnsi="Times New Roman" w:cs="Times New Roman"/>
                <w:sz w:val="18"/>
                <w:szCs w:val="18"/>
                <w:lang w:val="kk-KZ"/>
              </w:rPr>
              <w:t>штука</w:t>
            </w:r>
          </w:p>
        </w:tc>
        <w:tc>
          <w:tcPr>
            <w:tcW w:w="992" w:type="dxa"/>
            <w:shd w:val="clear" w:color="auto" w:fill="auto"/>
          </w:tcPr>
          <w:p w14:paraId="5C6A31D0" w14:textId="4B6510B6" w:rsidR="00C56B67" w:rsidRPr="008E3D3D" w:rsidRDefault="00C56B67" w:rsidP="00C56B67">
            <w:pPr>
              <w:jc w:val="center"/>
              <w:rPr>
                <w:rFonts w:ascii="Times New Roman" w:hAnsi="Times New Roman" w:cs="Times New Roman"/>
                <w:sz w:val="18"/>
                <w:szCs w:val="18"/>
                <w:lang w:val="en-US"/>
              </w:rPr>
            </w:pPr>
            <w:r w:rsidRPr="008E3D3D">
              <w:rPr>
                <w:rFonts w:ascii="Times New Roman" w:hAnsi="Times New Roman" w:cs="Times New Roman"/>
                <w:sz w:val="18"/>
                <w:szCs w:val="18"/>
                <w:lang w:val="en-US"/>
              </w:rPr>
              <w:t>3</w:t>
            </w:r>
          </w:p>
        </w:tc>
      </w:tr>
      <w:tr w:rsidR="00C56B67" w:rsidRPr="00B57570" w14:paraId="1F4C9030" w14:textId="77777777" w:rsidTr="00742FC8">
        <w:tc>
          <w:tcPr>
            <w:tcW w:w="764" w:type="dxa"/>
            <w:shd w:val="clear" w:color="auto" w:fill="auto"/>
          </w:tcPr>
          <w:p w14:paraId="6E1FC543" w14:textId="707AB1FC" w:rsidR="00C56B67" w:rsidRPr="008E3D3D" w:rsidRDefault="00C56B67" w:rsidP="00C56B67">
            <w:pPr>
              <w:jc w:val="center"/>
              <w:rPr>
                <w:rFonts w:ascii="Times New Roman" w:eastAsia="Times New Roman" w:hAnsi="Times New Roman" w:cs="Times New Roman"/>
                <w:sz w:val="18"/>
                <w:szCs w:val="18"/>
                <w:lang w:val="en-US"/>
              </w:rPr>
            </w:pPr>
            <w:r w:rsidRPr="008E3D3D">
              <w:rPr>
                <w:rFonts w:ascii="Times New Roman" w:eastAsia="Times New Roman" w:hAnsi="Times New Roman" w:cs="Times New Roman"/>
                <w:sz w:val="18"/>
                <w:szCs w:val="18"/>
                <w:lang w:val="en-US"/>
              </w:rPr>
              <w:t>29</w:t>
            </w:r>
          </w:p>
        </w:tc>
        <w:tc>
          <w:tcPr>
            <w:tcW w:w="4481" w:type="dxa"/>
            <w:shd w:val="clear" w:color="auto" w:fill="auto"/>
          </w:tcPr>
          <w:p w14:paraId="53DF80F1" w14:textId="4D99048F" w:rsidR="00C56B67" w:rsidRPr="008E3D3D" w:rsidRDefault="00C56B67" w:rsidP="00C56B67">
            <w:pPr>
              <w:rPr>
                <w:rFonts w:ascii="Times New Roman" w:hAnsi="Times New Roman" w:cs="Times New Roman"/>
                <w:sz w:val="18"/>
                <w:szCs w:val="18"/>
              </w:rPr>
            </w:pPr>
            <w:r w:rsidRPr="008E3D3D">
              <w:rPr>
                <w:rFonts w:ascii="Times New Roman" w:hAnsi="Times New Roman" w:cs="Times New Roman"/>
                <w:sz w:val="18"/>
                <w:szCs w:val="18"/>
              </w:rPr>
              <w:t xml:space="preserve">Набор для </w:t>
            </w:r>
            <w:proofErr w:type="spellStart"/>
            <w:r w:rsidRPr="008E3D3D">
              <w:rPr>
                <w:rFonts w:ascii="Times New Roman" w:hAnsi="Times New Roman" w:cs="Times New Roman"/>
                <w:sz w:val="18"/>
                <w:szCs w:val="18"/>
              </w:rPr>
              <w:t>вертебропластики</w:t>
            </w:r>
            <w:proofErr w:type="spellEnd"/>
            <w:r w:rsidRPr="008E3D3D">
              <w:rPr>
                <w:rFonts w:ascii="Times New Roman" w:hAnsi="Times New Roman" w:cs="Times New Roman"/>
                <w:sz w:val="18"/>
                <w:szCs w:val="18"/>
              </w:rPr>
              <w:t xml:space="preserve"> PCD</w:t>
            </w:r>
          </w:p>
        </w:tc>
        <w:tc>
          <w:tcPr>
            <w:tcW w:w="8363" w:type="dxa"/>
            <w:shd w:val="clear" w:color="auto" w:fill="auto"/>
          </w:tcPr>
          <w:p w14:paraId="61A35EDC" w14:textId="77777777" w:rsidR="00C56B67" w:rsidRPr="008E3D3D" w:rsidRDefault="00C56B67" w:rsidP="00C56B67">
            <w:pPr>
              <w:rPr>
                <w:rFonts w:ascii="Times New Roman" w:hAnsi="Times New Roman" w:cs="Times New Roman"/>
                <w:sz w:val="18"/>
                <w:szCs w:val="18"/>
              </w:rPr>
            </w:pPr>
            <w:r w:rsidRPr="008E3D3D">
              <w:rPr>
                <w:rFonts w:ascii="Times New Roman" w:hAnsi="Times New Roman" w:cs="Times New Roman"/>
                <w:sz w:val="18"/>
                <w:szCs w:val="18"/>
              </w:rPr>
              <w:t xml:space="preserve">Комплект предназначен для </w:t>
            </w:r>
            <w:proofErr w:type="spellStart"/>
            <w:r w:rsidRPr="008E3D3D">
              <w:rPr>
                <w:rFonts w:ascii="Times New Roman" w:hAnsi="Times New Roman" w:cs="Times New Roman"/>
                <w:sz w:val="18"/>
                <w:szCs w:val="18"/>
              </w:rPr>
              <w:t>чрескожной</w:t>
            </w:r>
            <w:proofErr w:type="spellEnd"/>
            <w:r w:rsidRPr="008E3D3D">
              <w:rPr>
                <w:rFonts w:ascii="Times New Roman" w:hAnsi="Times New Roman" w:cs="Times New Roman"/>
                <w:sz w:val="18"/>
                <w:szCs w:val="18"/>
              </w:rPr>
              <w:t xml:space="preserve"> </w:t>
            </w:r>
            <w:proofErr w:type="spellStart"/>
            <w:r w:rsidRPr="008E3D3D">
              <w:rPr>
                <w:rFonts w:ascii="Times New Roman" w:hAnsi="Times New Roman" w:cs="Times New Roman"/>
                <w:sz w:val="18"/>
                <w:szCs w:val="18"/>
              </w:rPr>
              <w:t>вертебропластики</w:t>
            </w:r>
            <w:proofErr w:type="spellEnd"/>
            <w:r w:rsidRPr="008E3D3D">
              <w:rPr>
                <w:rFonts w:ascii="Times New Roman" w:hAnsi="Times New Roman" w:cs="Times New Roman"/>
                <w:sz w:val="18"/>
                <w:szCs w:val="18"/>
              </w:rPr>
              <w:t xml:space="preserve"> при лечении </w:t>
            </w:r>
            <w:proofErr w:type="spellStart"/>
            <w:r w:rsidRPr="008E3D3D">
              <w:rPr>
                <w:rFonts w:ascii="Times New Roman" w:hAnsi="Times New Roman" w:cs="Times New Roman"/>
                <w:sz w:val="18"/>
                <w:szCs w:val="18"/>
              </w:rPr>
              <w:t>вертебральных</w:t>
            </w:r>
            <w:proofErr w:type="spellEnd"/>
            <w:r w:rsidRPr="008E3D3D">
              <w:rPr>
                <w:rFonts w:ascii="Times New Roman" w:hAnsi="Times New Roman" w:cs="Times New Roman"/>
                <w:sz w:val="18"/>
                <w:szCs w:val="18"/>
              </w:rPr>
              <w:t xml:space="preserve"> опухолей, компрессионных переломов тел позвонков на фоне остеопороза. Она позволяет перемешивать и вводить цемент высокой вязкости в тело позвонка.</w:t>
            </w:r>
          </w:p>
          <w:p w14:paraId="537AFB6E" w14:textId="77777777" w:rsidR="00C56B67" w:rsidRPr="008E3D3D" w:rsidRDefault="00C56B67" w:rsidP="00C56B67">
            <w:pPr>
              <w:rPr>
                <w:rFonts w:ascii="Times New Roman" w:hAnsi="Times New Roman" w:cs="Times New Roman"/>
                <w:sz w:val="18"/>
                <w:szCs w:val="18"/>
              </w:rPr>
            </w:pPr>
            <w:r w:rsidRPr="008E3D3D">
              <w:rPr>
                <w:rFonts w:ascii="Times New Roman" w:hAnsi="Times New Roman" w:cs="Times New Roman"/>
                <w:sz w:val="18"/>
                <w:szCs w:val="18"/>
              </w:rPr>
              <w:lastRenderedPageBreak/>
              <w:t xml:space="preserve">Комплектность и характеристики: одна система </w:t>
            </w:r>
            <w:proofErr w:type="spellStart"/>
            <w:r w:rsidRPr="008E3D3D">
              <w:rPr>
                <w:rFonts w:ascii="Times New Roman" w:hAnsi="Times New Roman" w:cs="Times New Roman"/>
                <w:sz w:val="18"/>
                <w:szCs w:val="18"/>
              </w:rPr>
              <w:t>чрезкожной</w:t>
            </w:r>
            <w:proofErr w:type="spellEnd"/>
            <w:r w:rsidRPr="008E3D3D">
              <w:rPr>
                <w:rFonts w:ascii="Times New Roman" w:hAnsi="Times New Roman" w:cs="Times New Roman"/>
                <w:sz w:val="18"/>
                <w:szCs w:val="18"/>
              </w:rPr>
              <w:t xml:space="preserve"> </w:t>
            </w:r>
            <w:proofErr w:type="spellStart"/>
            <w:r w:rsidRPr="008E3D3D">
              <w:rPr>
                <w:rFonts w:ascii="Times New Roman" w:hAnsi="Times New Roman" w:cs="Times New Roman"/>
                <w:sz w:val="18"/>
                <w:szCs w:val="18"/>
              </w:rPr>
              <w:t>вертебропластики</w:t>
            </w:r>
            <w:proofErr w:type="spellEnd"/>
            <w:r w:rsidRPr="008E3D3D">
              <w:rPr>
                <w:rFonts w:ascii="Times New Roman" w:hAnsi="Times New Roman" w:cs="Times New Roman"/>
                <w:sz w:val="18"/>
                <w:szCs w:val="18"/>
              </w:rPr>
              <w:t xml:space="preserve">, включает в себя: системы смешивания/введения цемента; блок головки миксера; картридж введения; удлиняющая трубка; 1 </w:t>
            </w:r>
            <w:proofErr w:type="spellStart"/>
            <w:r w:rsidRPr="008E3D3D">
              <w:rPr>
                <w:rFonts w:ascii="Times New Roman" w:hAnsi="Times New Roman" w:cs="Times New Roman"/>
                <w:sz w:val="18"/>
                <w:szCs w:val="18"/>
              </w:rPr>
              <w:t>мандрен</w:t>
            </w:r>
            <w:proofErr w:type="spellEnd"/>
            <w:r w:rsidRPr="008E3D3D">
              <w:rPr>
                <w:rFonts w:ascii="Times New Roman" w:hAnsi="Times New Roman" w:cs="Times New Roman"/>
                <w:sz w:val="18"/>
                <w:szCs w:val="18"/>
              </w:rPr>
              <w:t xml:space="preserve"> 4-х </w:t>
            </w:r>
            <w:proofErr w:type="spellStart"/>
            <w:r w:rsidRPr="008E3D3D">
              <w:rPr>
                <w:rFonts w:ascii="Times New Roman" w:hAnsi="Times New Roman" w:cs="Times New Roman"/>
                <w:sz w:val="18"/>
                <w:szCs w:val="18"/>
              </w:rPr>
              <w:t>гранный</w:t>
            </w:r>
            <w:proofErr w:type="spellEnd"/>
            <w:r w:rsidRPr="008E3D3D">
              <w:rPr>
                <w:rFonts w:ascii="Times New Roman" w:hAnsi="Times New Roman" w:cs="Times New Roman"/>
                <w:sz w:val="18"/>
                <w:szCs w:val="18"/>
              </w:rPr>
              <w:t xml:space="preserve">; 1 </w:t>
            </w:r>
            <w:proofErr w:type="spellStart"/>
            <w:r w:rsidRPr="008E3D3D">
              <w:rPr>
                <w:rFonts w:ascii="Times New Roman" w:hAnsi="Times New Roman" w:cs="Times New Roman"/>
                <w:sz w:val="18"/>
                <w:szCs w:val="18"/>
              </w:rPr>
              <w:t>мандрен</w:t>
            </w:r>
            <w:proofErr w:type="spellEnd"/>
            <w:r w:rsidRPr="008E3D3D">
              <w:rPr>
                <w:rFonts w:ascii="Times New Roman" w:hAnsi="Times New Roman" w:cs="Times New Roman"/>
                <w:sz w:val="18"/>
                <w:szCs w:val="18"/>
              </w:rPr>
              <w:t xml:space="preserve"> со скошенным кончиком и троакар; вакуумный шланг; воронка. Миксер и шприц в одном устройстве. Герметичность системы и встроенный угольный фильтр (отсутствие запаха). Точность дозированного введения готового цемента - 0,2 см³ за половину оборота базы картриджа. Время смешивания в системе доставки: около 2-х минут. Радиационная безопасность для врача при работе - за счет общей длины картриджа и удлиняющей трубки - длина 43 см. Маркированный картридж - визуализация количества введенного цемента. </w:t>
            </w:r>
            <w:r w:rsidRPr="008E3D3D">
              <w:rPr>
                <w:rFonts w:ascii="Times New Roman" w:hAnsi="Times New Roman" w:cs="Times New Roman"/>
                <w:sz w:val="18"/>
                <w:szCs w:val="18"/>
                <w:lang w:val="kk-KZ"/>
              </w:rPr>
              <w:t xml:space="preserve"> </w:t>
            </w:r>
            <w:r w:rsidRPr="008E3D3D">
              <w:rPr>
                <w:rFonts w:ascii="Times New Roman" w:hAnsi="Times New Roman" w:cs="Times New Roman"/>
                <w:sz w:val="18"/>
                <w:szCs w:val="18"/>
              </w:rPr>
              <w:t>Материалы: система смешивания и введения – пластмасса;</w:t>
            </w:r>
          </w:p>
          <w:p w14:paraId="300C9F2D" w14:textId="77777777" w:rsidR="00C56B67" w:rsidRPr="008E3D3D" w:rsidRDefault="00C56B67" w:rsidP="00C56B67">
            <w:pPr>
              <w:rPr>
                <w:rFonts w:ascii="Times New Roman" w:hAnsi="Times New Roman" w:cs="Times New Roman"/>
                <w:sz w:val="18"/>
                <w:szCs w:val="18"/>
              </w:rPr>
            </w:pPr>
            <w:r w:rsidRPr="008E3D3D">
              <w:rPr>
                <w:rFonts w:ascii="Times New Roman" w:hAnsi="Times New Roman" w:cs="Times New Roman"/>
                <w:sz w:val="18"/>
                <w:szCs w:val="18"/>
              </w:rPr>
              <w:t>Игла с конусным срезом (2 штуки):</w:t>
            </w:r>
          </w:p>
          <w:p w14:paraId="6F43509F" w14:textId="77777777" w:rsidR="00C56B67" w:rsidRPr="008E3D3D" w:rsidRDefault="00C56B67" w:rsidP="00C56B67">
            <w:pPr>
              <w:rPr>
                <w:rFonts w:ascii="Times New Roman" w:hAnsi="Times New Roman" w:cs="Times New Roman"/>
                <w:sz w:val="18"/>
                <w:szCs w:val="18"/>
              </w:rPr>
            </w:pPr>
            <w:r w:rsidRPr="008E3D3D">
              <w:rPr>
                <w:rFonts w:ascii="Times New Roman" w:hAnsi="Times New Roman" w:cs="Times New Roman"/>
                <w:sz w:val="18"/>
                <w:szCs w:val="18"/>
              </w:rPr>
              <w:t xml:space="preserve">• идеальное совпадение </w:t>
            </w:r>
            <w:proofErr w:type="spellStart"/>
            <w:r w:rsidRPr="008E3D3D">
              <w:rPr>
                <w:rFonts w:ascii="Times New Roman" w:hAnsi="Times New Roman" w:cs="Times New Roman"/>
                <w:sz w:val="18"/>
                <w:szCs w:val="18"/>
              </w:rPr>
              <w:t>мандрена</w:t>
            </w:r>
            <w:proofErr w:type="spellEnd"/>
            <w:r w:rsidRPr="008E3D3D">
              <w:rPr>
                <w:rFonts w:ascii="Times New Roman" w:hAnsi="Times New Roman" w:cs="Times New Roman"/>
                <w:sz w:val="18"/>
                <w:szCs w:val="18"/>
              </w:rPr>
              <w:t xml:space="preserve"> и троакара исключает закупорку последнего</w:t>
            </w:r>
          </w:p>
          <w:p w14:paraId="0478C459" w14:textId="77777777" w:rsidR="00C56B67" w:rsidRPr="008E3D3D" w:rsidRDefault="00C56B67" w:rsidP="00C56B67">
            <w:pPr>
              <w:rPr>
                <w:rFonts w:ascii="Times New Roman" w:hAnsi="Times New Roman" w:cs="Times New Roman"/>
                <w:sz w:val="18"/>
                <w:szCs w:val="18"/>
              </w:rPr>
            </w:pPr>
            <w:r w:rsidRPr="008E3D3D">
              <w:rPr>
                <w:rFonts w:ascii="Times New Roman" w:hAnsi="Times New Roman" w:cs="Times New Roman"/>
                <w:sz w:val="18"/>
                <w:szCs w:val="18"/>
              </w:rPr>
              <w:t xml:space="preserve">• четырехгранные и скошенные </w:t>
            </w:r>
            <w:proofErr w:type="spellStart"/>
            <w:r w:rsidRPr="008E3D3D">
              <w:rPr>
                <w:rFonts w:ascii="Times New Roman" w:hAnsi="Times New Roman" w:cs="Times New Roman"/>
                <w:sz w:val="18"/>
                <w:szCs w:val="18"/>
              </w:rPr>
              <w:t>мандрены</w:t>
            </w:r>
            <w:proofErr w:type="spellEnd"/>
            <w:r w:rsidRPr="008E3D3D">
              <w:rPr>
                <w:rFonts w:ascii="Times New Roman" w:hAnsi="Times New Roman" w:cs="Times New Roman"/>
                <w:sz w:val="18"/>
                <w:szCs w:val="18"/>
              </w:rPr>
              <w:t xml:space="preserve"> взаимозаменяемы </w:t>
            </w:r>
          </w:p>
          <w:p w14:paraId="2811430E" w14:textId="77777777" w:rsidR="00C56B67" w:rsidRPr="008E3D3D" w:rsidRDefault="00C56B67" w:rsidP="00C56B67">
            <w:pPr>
              <w:rPr>
                <w:rFonts w:ascii="Times New Roman" w:hAnsi="Times New Roman" w:cs="Times New Roman"/>
                <w:sz w:val="18"/>
                <w:szCs w:val="18"/>
              </w:rPr>
            </w:pPr>
            <w:r w:rsidRPr="008E3D3D">
              <w:rPr>
                <w:rFonts w:ascii="Times New Roman" w:hAnsi="Times New Roman" w:cs="Times New Roman"/>
                <w:sz w:val="18"/>
                <w:szCs w:val="18"/>
              </w:rPr>
              <w:t>• стандартный калибр 11G (3,05 мм), 13G (2,41 мм) – длина 12,7 см.</w:t>
            </w:r>
          </w:p>
          <w:p w14:paraId="40628314" w14:textId="394636D2" w:rsidR="00C56B67" w:rsidRPr="008E3D3D" w:rsidRDefault="00C56B67" w:rsidP="00C56B67">
            <w:pPr>
              <w:rPr>
                <w:rFonts w:ascii="Times New Roman" w:hAnsi="Times New Roman" w:cs="Times New Roman"/>
                <w:sz w:val="18"/>
                <w:szCs w:val="18"/>
                <w:lang w:val="kk-KZ"/>
              </w:rPr>
            </w:pPr>
            <w:r w:rsidRPr="008E3D3D">
              <w:rPr>
                <w:rFonts w:ascii="Times New Roman" w:hAnsi="Times New Roman" w:cs="Times New Roman"/>
                <w:sz w:val="18"/>
                <w:szCs w:val="18"/>
              </w:rPr>
              <w:t xml:space="preserve">• цветовая маркировка </w:t>
            </w:r>
            <w:proofErr w:type="spellStart"/>
            <w:r w:rsidRPr="008E3D3D">
              <w:rPr>
                <w:rFonts w:ascii="Times New Roman" w:hAnsi="Times New Roman" w:cs="Times New Roman"/>
                <w:sz w:val="18"/>
                <w:szCs w:val="18"/>
              </w:rPr>
              <w:t>мандренов</w:t>
            </w:r>
            <w:proofErr w:type="spellEnd"/>
            <w:r w:rsidRPr="008E3D3D">
              <w:rPr>
                <w:rFonts w:ascii="Times New Roman" w:hAnsi="Times New Roman" w:cs="Times New Roman"/>
                <w:sz w:val="18"/>
                <w:szCs w:val="18"/>
              </w:rPr>
              <w:t xml:space="preserve"> и троакара</w:t>
            </w:r>
          </w:p>
        </w:tc>
        <w:tc>
          <w:tcPr>
            <w:tcW w:w="1134" w:type="dxa"/>
            <w:shd w:val="clear" w:color="auto" w:fill="auto"/>
          </w:tcPr>
          <w:p w14:paraId="1E4B74D4" w14:textId="364656EC" w:rsidR="00C56B67" w:rsidRPr="008E3D3D" w:rsidRDefault="00C56B67" w:rsidP="00C56B67">
            <w:pPr>
              <w:jc w:val="center"/>
              <w:rPr>
                <w:rFonts w:ascii="Times New Roman" w:hAnsi="Times New Roman" w:cs="Times New Roman"/>
                <w:sz w:val="18"/>
                <w:szCs w:val="18"/>
                <w:lang w:val="kk-KZ"/>
              </w:rPr>
            </w:pPr>
            <w:r w:rsidRPr="008E3D3D">
              <w:rPr>
                <w:rFonts w:ascii="Times New Roman" w:hAnsi="Times New Roman" w:cs="Times New Roman"/>
                <w:sz w:val="18"/>
                <w:szCs w:val="18"/>
                <w:lang w:val="kk-KZ"/>
              </w:rPr>
              <w:lastRenderedPageBreak/>
              <w:t>штука</w:t>
            </w:r>
          </w:p>
        </w:tc>
        <w:tc>
          <w:tcPr>
            <w:tcW w:w="992" w:type="dxa"/>
            <w:shd w:val="clear" w:color="auto" w:fill="auto"/>
          </w:tcPr>
          <w:p w14:paraId="4FCDA555" w14:textId="491171A8" w:rsidR="00C56B67" w:rsidRPr="008E3D3D" w:rsidRDefault="00C56B67" w:rsidP="00C56B67">
            <w:pPr>
              <w:jc w:val="center"/>
              <w:rPr>
                <w:rFonts w:ascii="Times New Roman" w:hAnsi="Times New Roman" w:cs="Times New Roman"/>
                <w:sz w:val="18"/>
                <w:szCs w:val="18"/>
                <w:lang w:val="kk-KZ"/>
              </w:rPr>
            </w:pPr>
            <w:r w:rsidRPr="008E3D3D">
              <w:rPr>
                <w:rFonts w:ascii="Times New Roman" w:hAnsi="Times New Roman" w:cs="Times New Roman"/>
                <w:sz w:val="18"/>
                <w:szCs w:val="18"/>
                <w:lang w:val="kk-KZ"/>
              </w:rPr>
              <w:t>50</w:t>
            </w:r>
          </w:p>
        </w:tc>
      </w:tr>
      <w:tr w:rsidR="00D8003D" w:rsidRPr="00B57570" w14:paraId="472A36DD" w14:textId="77777777" w:rsidTr="00230C98">
        <w:tc>
          <w:tcPr>
            <w:tcW w:w="764" w:type="dxa"/>
            <w:shd w:val="clear" w:color="auto" w:fill="auto"/>
          </w:tcPr>
          <w:p w14:paraId="6B4158F9" w14:textId="2D8DF807" w:rsidR="00D8003D" w:rsidRPr="00B57570" w:rsidRDefault="00D8003D" w:rsidP="009A7325">
            <w:pPr>
              <w:jc w:val="center"/>
              <w:rPr>
                <w:rFonts w:ascii="Times New Roman" w:eastAsia="Times New Roman" w:hAnsi="Times New Roman" w:cs="Times New Roman"/>
                <w:sz w:val="18"/>
                <w:szCs w:val="18"/>
                <w:lang w:val="kk-KZ"/>
              </w:rPr>
            </w:pPr>
            <w:r w:rsidRPr="00B57570">
              <w:rPr>
                <w:rFonts w:ascii="Times New Roman" w:eastAsia="Times New Roman" w:hAnsi="Times New Roman" w:cs="Times New Roman"/>
                <w:sz w:val="18"/>
                <w:szCs w:val="18"/>
                <w:lang w:val="kk-KZ"/>
              </w:rPr>
              <w:t>30</w:t>
            </w:r>
          </w:p>
        </w:tc>
        <w:tc>
          <w:tcPr>
            <w:tcW w:w="4481" w:type="dxa"/>
            <w:shd w:val="clear" w:color="auto" w:fill="auto"/>
          </w:tcPr>
          <w:p w14:paraId="44FF33E7" w14:textId="4FD587AE" w:rsidR="00D8003D" w:rsidRPr="00B57570" w:rsidRDefault="000B58BC" w:rsidP="009A7325">
            <w:pPr>
              <w:rPr>
                <w:rFonts w:ascii="Times New Roman" w:hAnsi="Times New Roman" w:cs="Times New Roman"/>
                <w:sz w:val="18"/>
                <w:szCs w:val="18"/>
              </w:rPr>
            </w:pPr>
            <w:r w:rsidRPr="00B57570">
              <w:rPr>
                <w:rFonts w:ascii="Times New Roman" w:hAnsi="Times New Roman" w:cs="Times New Roman"/>
                <w:sz w:val="18"/>
                <w:szCs w:val="18"/>
              </w:rPr>
              <w:t xml:space="preserve">Винт </w:t>
            </w:r>
            <w:proofErr w:type="spellStart"/>
            <w:r w:rsidRPr="00B57570">
              <w:rPr>
                <w:rFonts w:ascii="Times New Roman" w:hAnsi="Times New Roman" w:cs="Times New Roman"/>
                <w:sz w:val="18"/>
                <w:szCs w:val="18"/>
              </w:rPr>
              <w:t>педикулярный</w:t>
            </w:r>
            <w:proofErr w:type="spellEnd"/>
            <w:r w:rsidRPr="00B57570">
              <w:rPr>
                <w:rFonts w:ascii="Times New Roman" w:hAnsi="Times New Roman" w:cs="Times New Roman"/>
                <w:sz w:val="18"/>
                <w:szCs w:val="18"/>
              </w:rPr>
              <w:t xml:space="preserve"> </w:t>
            </w:r>
            <w:proofErr w:type="spellStart"/>
            <w:r w:rsidRPr="00B57570">
              <w:rPr>
                <w:rFonts w:ascii="Times New Roman" w:hAnsi="Times New Roman" w:cs="Times New Roman"/>
                <w:sz w:val="18"/>
                <w:szCs w:val="18"/>
              </w:rPr>
              <w:t>многоосевой</w:t>
            </w:r>
            <w:proofErr w:type="spellEnd"/>
            <w:r w:rsidRPr="00B57570">
              <w:rPr>
                <w:rFonts w:ascii="Times New Roman" w:hAnsi="Times New Roman" w:cs="Times New Roman"/>
                <w:sz w:val="18"/>
                <w:szCs w:val="18"/>
              </w:rPr>
              <w:t xml:space="preserve">, титановый </w:t>
            </w:r>
            <w:proofErr w:type="spellStart"/>
            <w:r w:rsidRPr="00B57570">
              <w:rPr>
                <w:rFonts w:ascii="Times New Roman" w:hAnsi="Times New Roman" w:cs="Times New Roman"/>
                <w:sz w:val="18"/>
                <w:szCs w:val="18"/>
              </w:rPr>
              <w:t>Legacy</w:t>
            </w:r>
            <w:proofErr w:type="spellEnd"/>
            <w:r w:rsidRPr="00B57570">
              <w:rPr>
                <w:rFonts w:ascii="Times New Roman" w:hAnsi="Times New Roman" w:cs="Times New Roman"/>
                <w:sz w:val="18"/>
                <w:szCs w:val="18"/>
              </w:rPr>
              <w:t xml:space="preserve"> 5.5, диаметром 4.0, 4.5, 5.0, 5.5, 6.0, 6.5, 7.5, 8.5 мм, длиной 20, 25, 30, 35, 40, 45, 50, 55, 60, 65 мм</w:t>
            </w:r>
          </w:p>
        </w:tc>
        <w:tc>
          <w:tcPr>
            <w:tcW w:w="8363" w:type="dxa"/>
            <w:shd w:val="clear" w:color="auto" w:fill="auto"/>
          </w:tcPr>
          <w:p w14:paraId="0D77110B" w14:textId="50C15C65" w:rsidR="00D8003D" w:rsidRPr="00B57570" w:rsidRDefault="00493B68" w:rsidP="009A7325">
            <w:pPr>
              <w:rPr>
                <w:rFonts w:ascii="Times New Roman" w:hAnsi="Times New Roman" w:cs="Times New Roman"/>
                <w:sz w:val="18"/>
                <w:szCs w:val="18"/>
                <w:lang w:val="kk-KZ"/>
              </w:rPr>
            </w:pPr>
            <w:r w:rsidRPr="00B57570">
              <w:rPr>
                <w:rFonts w:ascii="Times New Roman" w:hAnsi="Times New Roman" w:cs="Times New Roman"/>
                <w:sz w:val="18"/>
                <w:szCs w:val="18"/>
              </w:rPr>
              <w:t xml:space="preserve">Винт костный </w:t>
            </w:r>
            <w:proofErr w:type="spellStart"/>
            <w:r w:rsidRPr="00B57570">
              <w:rPr>
                <w:rFonts w:ascii="Times New Roman" w:hAnsi="Times New Roman" w:cs="Times New Roman"/>
                <w:sz w:val="18"/>
                <w:szCs w:val="18"/>
              </w:rPr>
              <w:t>мпогоосевой</w:t>
            </w:r>
            <w:proofErr w:type="spellEnd"/>
            <w:r w:rsidRPr="00B57570">
              <w:rPr>
                <w:rFonts w:ascii="Times New Roman" w:hAnsi="Times New Roman" w:cs="Times New Roman"/>
                <w:sz w:val="18"/>
                <w:szCs w:val="18"/>
              </w:rPr>
              <w:t xml:space="preserve"> для стержня диаметром 5.5 мм, размером (мм) 4.0, 4.5 5.0 5.5, 6.0, 6.5, 7.5, 8.5; длиной (мм)20, 25, 30, 35, 40, 45, 50, 55, 60, 65 - изготовлен из титанового сплава марки Ti-6A1-4V, градация V, американский стандарт ASTM F136, немецкий стандарт DIN 17850. </w:t>
            </w:r>
            <w:proofErr w:type="spellStart"/>
            <w:r w:rsidRPr="00B57570">
              <w:rPr>
                <w:rFonts w:ascii="Times New Roman" w:hAnsi="Times New Roman" w:cs="Times New Roman"/>
                <w:sz w:val="18"/>
                <w:szCs w:val="18"/>
              </w:rPr>
              <w:t>Многоосевой</w:t>
            </w:r>
            <w:proofErr w:type="spellEnd"/>
            <w:r w:rsidRPr="00B57570">
              <w:rPr>
                <w:rFonts w:ascii="Times New Roman" w:hAnsi="Times New Roman" w:cs="Times New Roman"/>
                <w:sz w:val="18"/>
                <w:szCs w:val="18"/>
              </w:rPr>
              <w:t xml:space="preserve"> винт с самонарезающей резьбой, с постоянным широким шагом и диаметром, головкой «камертонного типа», па торцевых гранях которой имеются по две вертикальных прорези 1*4 мм, а на боковых стенках - по два круглых гнезда диаметром 4 мм, основание головки винта на протяжении нижней трети имеет меньший диаметр (на 2 мм), чем на протяжении верхнего отдела. Копчик </w:t>
            </w:r>
            <w:proofErr w:type="spellStart"/>
            <w:r w:rsidRPr="00B57570">
              <w:rPr>
                <w:rFonts w:ascii="Times New Roman" w:hAnsi="Times New Roman" w:cs="Times New Roman"/>
                <w:sz w:val="18"/>
                <w:szCs w:val="18"/>
              </w:rPr>
              <w:t>транспедикулярного</w:t>
            </w:r>
            <w:proofErr w:type="spellEnd"/>
            <w:r w:rsidRPr="00B57570">
              <w:rPr>
                <w:rFonts w:ascii="Times New Roman" w:hAnsi="Times New Roman" w:cs="Times New Roman"/>
                <w:sz w:val="18"/>
                <w:szCs w:val="18"/>
              </w:rPr>
              <w:t xml:space="preserve"> винта имеет тупую форму (60°). Головке- винта фиксирована к ножке сферическим штампованным соединением; конец ножки, фиксированный в головке, сферической формы с внутренним шестигранным шлицем для фиксации отвертки в процессе имплантации. Ножка винта имеет резьбу с постоянным шагом 9.0 и уменьшающейся глубиной от конца к основанию, от 1,33 до 0,61 мм. Размеры: диаметр от 4.0 до 6.5 мм с шагом 0.5 мм, далее шагом 1.0 мм до 8.5 мм, длина от 20 до 65 мм с шагом 5 мм. Размеры головки винта: высота 16.1 мм, </w:t>
            </w:r>
            <w:proofErr w:type="spellStart"/>
            <w:r w:rsidRPr="00B57570">
              <w:rPr>
                <w:rFonts w:ascii="Times New Roman" w:hAnsi="Times New Roman" w:cs="Times New Roman"/>
                <w:sz w:val="18"/>
                <w:szCs w:val="18"/>
              </w:rPr>
              <w:t>сагитальная</w:t>
            </w:r>
            <w:proofErr w:type="spellEnd"/>
            <w:r w:rsidRPr="00B57570">
              <w:rPr>
                <w:rFonts w:ascii="Times New Roman" w:hAnsi="Times New Roman" w:cs="Times New Roman"/>
                <w:sz w:val="18"/>
                <w:szCs w:val="18"/>
              </w:rPr>
              <w:t xml:space="preserve"> ширина 9.2 мм, диаметр 12.63 мм. Высота профиля 16.1 мм, диаметр </w:t>
            </w:r>
            <w:proofErr w:type="spellStart"/>
            <w:r w:rsidRPr="00B57570">
              <w:rPr>
                <w:rFonts w:ascii="Times New Roman" w:hAnsi="Times New Roman" w:cs="Times New Roman"/>
                <w:sz w:val="18"/>
                <w:szCs w:val="18"/>
              </w:rPr>
              <w:t>футпринта</w:t>
            </w:r>
            <w:proofErr w:type="spellEnd"/>
            <w:r w:rsidRPr="00B57570">
              <w:rPr>
                <w:rFonts w:ascii="Times New Roman" w:hAnsi="Times New Roman" w:cs="Times New Roman"/>
                <w:sz w:val="18"/>
                <w:szCs w:val="18"/>
              </w:rPr>
              <w:t xml:space="preserve"> 11 мм. Угол наклона головки винта относительно оси ножки винта составляет 28° при любом диаметре ножки винта.</w:t>
            </w:r>
          </w:p>
        </w:tc>
        <w:tc>
          <w:tcPr>
            <w:tcW w:w="1134" w:type="dxa"/>
            <w:shd w:val="clear" w:color="auto" w:fill="auto"/>
          </w:tcPr>
          <w:p w14:paraId="2BD58A98" w14:textId="545B0A2F" w:rsidR="00D8003D" w:rsidRPr="00B57570" w:rsidRDefault="00C56B67" w:rsidP="009A7325">
            <w:pPr>
              <w:jc w:val="center"/>
              <w:rPr>
                <w:rFonts w:ascii="Times New Roman" w:hAnsi="Times New Roman" w:cs="Times New Roman"/>
                <w:sz w:val="18"/>
                <w:szCs w:val="18"/>
                <w:lang w:val="kk-KZ"/>
              </w:rPr>
            </w:pPr>
            <w:r>
              <w:rPr>
                <w:rFonts w:ascii="Times New Roman" w:hAnsi="Times New Roman" w:cs="Times New Roman"/>
                <w:sz w:val="18"/>
                <w:szCs w:val="18"/>
                <w:lang w:val="kk-KZ"/>
              </w:rPr>
              <w:t>штука</w:t>
            </w:r>
          </w:p>
        </w:tc>
        <w:tc>
          <w:tcPr>
            <w:tcW w:w="992" w:type="dxa"/>
            <w:shd w:val="clear" w:color="auto" w:fill="auto"/>
          </w:tcPr>
          <w:p w14:paraId="3A32BA84" w14:textId="02730770" w:rsidR="00D8003D" w:rsidRPr="00B57570" w:rsidRDefault="00742FC8" w:rsidP="009A7325">
            <w:pPr>
              <w:jc w:val="center"/>
              <w:rPr>
                <w:rFonts w:ascii="Times New Roman" w:hAnsi="Times New Roman" w:cs="Times New Roman"/>
                <w:sz w:val="18"/>
                <w:szCs w:val="18"/>
                <w:lang w:val="kk-KZ"/>
              </w:rPr>
            </w:pPr>
            <w:r>
              <w:rPr>
                <w:rFonts w:ascii="Times New Roman" w:hAnsi="Times New Roman" w:cs="Times New Roman"/>
                <w:sz w:val="18"/>
                <w:szCs w:val="18"/>
                <w:lang w:val="kk-KZ"/>
              </w:rPr>
              <w:t>500</w:t>
            </w:r>
          </w:p>
        </w:tc>
      </w:tr>
      <w:tr w:rsidR="009864EC" w:rsidRPr="00B57570" w14:paraId="0BD1F6DA" w14:textId="77777777" w:rsidTr="00230C98">
        <w:tc>
          <w:tcPr>
            <w:tcW w:w="764" w:type="dxa"/>
            <w:shd w:val="clear" w:color="auto" w:fill="auto"/>
          </w:tcPr>
          <w:p w14:paraId="4BD0CD67" w14:textId="1C320365" w:rsidR="009864EC" w:rsidRPr="00B57570" w:rsidRDefault="009864EC" w:rsidP="009864EC">
            <w:pPr>
              <w:jc w:val="center"/>
              <w:rPr>
                <w:rFonts w:ascii="Times New Roman" w:eastAsia="Times New Roman" w:hAnsi="Times New Roman" w:cs="Times New Roman"/>
                <w:sz w:val="18"/>
                <w:szCs w:val="18"/>
                <w:lang w:val="kk-KZ"/>
              </w:rPr>
            </w:pPr>
            <w:r w:rsidRPr="00B57570">
              <w:rPr>
                <w:rFonts w:ascii="Times New Roman" w:eastAsia="Times New Roman" w:hAnsi="Times New Roman" w:cs="Times New Roman"/>
                <w:sz w:val="18"/>
                <w:szCs w:val="18"/>
                <w:lang w:val="kk-KZ"/>
              </w:rPr>
              <w:t>31</w:t>
            </w:r>
          </w:p>
        </w:tc>
        <w:tc>
          <w:tcPr>
            <w:tcW w:w="4481" w:type="dxa"/>
            <w:shd w:val="clear" w:color="auto" w:fill="auto"/>
          </w:tcPr>
          <w:p w14:paraId="2464C3E8" w14:textId="6AB75B48" w:rsidR="009864EC" w:rsidRPr="00B57570" w:rsidRDefault="009864EC" w:rsidP="009864EC">
            <w:pPr>
              <w:rPr>
                <w:rFonts w:ascii="Times New Roman" w:hAnsi="Times New Roman" w:cs="Times New Roman"/>
                <w:sz w:val="18"/>
                <w:szCs w:val="18"/>
              </w:rPr>
            </w:pPr>
            <w:r w:rsidRPr="00B57570">
              <w:rPr>
                <w:rFonts w:ascii="Times New Roman" w:hAnsi="Times New Roman" w:cs="Times New Roman"/>
                <w:sz w:val="18"/>
                <w:szCs w:val="18"/>
              </w:rPr>
              <w:t xml:space="preserve">Винт </w:t>
            </w:r>
            <w:proofErr w:type="spellStart"/>
            <w:r w:rsidRPr="00B57570">
              <w:rPr>
                <w:rFonts w:ascii="Times New Roman" w:hAnsi="Times New Roman" w:cs="Times New Roman"/>
                <w:sz w:val="18"/>
                <w:szCs w:val="18"/>
              </w:rPr>
              <w:t>полиаксиальный</w:t>
            </w:r>
            <w:proofErr w:type="spellEnd"/>
            <w:r w:rsidRPr="00B57570">
              <w:rPr>
                <w:rFonts w:ascii="Times New Roman" w:hAnsi="Times New Roman" w:cs="Times New Roman"/>
                <w:sz w:val="18"/>
                <w:szCs w:val="18"/>
              </w:rPr>
              <w:t xml:space="preserve"> </w:t>
            </w:r>
            <w:proofErr w:type="spellStart"/>
            <w:r w:rsidRPr="00B57570">
              <w:rPr>
                <w:rFonts w:ascii="Times New Roman" w:hAnsi="Times New Roman" w:cs="Times New Roman"/>
                <w:sz w:val="18"/>
                <w:szCs w:val="18"/>
              </w:rPr>
              <w:t>канюлированный</w:t>
            </w:r>
            <w:proofErr w:type="spellEnd"/>
            <w:r w:rsidRPr="00B57570">
              <w:rPr>
                <w:rFonts w:ascii="Times New Roman" w:hAnsi="Times New Roman" w:cs="Times New Roman"/>
                <w:sz w:val="18"/>
                <w:szCs w:val="18"/>
              </w:rPr>
              <w:t xml:space="preserve"> </w:t>
            </w:r>
            <w:proofErr w:type="spellStart"/>
            <w:r w:rsidRPr="00B57570">
              <w:rPr>
                <w:rFonts w:ascii="Times New Roman" w:hAnsi="Times New Roman" w:cs="Times New Roman"/>
                <w:sz w:val="18"/>
                <w:szCs w:val="18"/>
              </w:rPr>
              <w:t>фенестрированный</w:t>
            </w:r>
            <w:proofErr w:type="spellEnd"/>
            <w:r w:rsidRPr="00B57570">
              <w:rPr>
                <w:rFonts w:ascii="Times New Roman" w:hAnsi="Times New Roman" w:cs="Times New Roman"/>
                <w:sz w:val="18"/>
                <w:szCs w:val="18"/>
              </w:rPr>
              <w:t xml:space="preserve"> CHARSPINE2 MIS, диаметром 4.5, 5.0, 5.5, 6.0, 6.5, 7.0, 7.5, 8.5, 9.5, 10.5 мм, длиной 30, 35, 40, 45, 50, 55, 60, 65, 70, 75, 80, 85, 90 мм</w:t>
            </w:r>
          </w:p>
        </w:tc>
        <w:tc>
          <w:tcPr>
            <w:tcW w:w="8363" w:type="dxa"/>
            <w:shd w:val="clear" w:color="auto" w:fill="auto"/>
          </w:tcPr>
          <w:p w14:paraId="48BC6CCE" w14:textId="37EFAEB9" w:rsidR="009864EC" w:rsidRPr="00B57570" w:rsidRDefault="009864EC" w:rsidP="009864EC">
            <w:pPr>
              <w:rPr>
                <w:rFonts w:ascii="Times New Roman" w:hAnsi="Times New Roman" w:cs="Times New Roman"/>
                <w:sz w:val="18"/>
                <w:szCs w:val="18"/>
                <w:lang w:val="kk-KZ"/>
              </w:rPr>
            </w:pPr>
            <w:r w:rsidRPr="00B57570">
              <w:rPr>
                <w:rFonts w:ascii="Times New Roman" w:hAnsi="Times New Roman" w:cs="Times New Roman"/>
                <w:sz w:val="18"/>
                <w:szCs w:val="18"/>
              </w:rPr>
              <w:t xml:space="preserve">Винт </w:t>
            </w:r>
            <w:proofErr w:type="spellStart"/>
            <w:r w:rsidRPr="00B57570">
              <w:rPr>
                <w:rFonts w:ascii="Times New Roman" w:hAnsi="Times New Roman" w:cs="Times New Roman"/>
                <w:sz w:val="18"/>
                <w:szCs w:val="18"/>
              </w:rPr>
              <w:t>транспедикулярный</w:t>
            </w:r>
            <w:proofErr w:type="spellEnd"/>
            <w:r w:rsidRPr="00B57570">
              <w:rPr>
                <w:rFonts w:ascii="Times New Roman" w:hAnsi="Times New Roman" w:cs="Times New Roman"/>
                <w:sz w:val="18"/>
                <w:szCs w:val="18"/>
              </w:rPr>
              <w:t xml:space="preserve"> </w:t>
            </w:r>
            <w:proofErr w:type="spellStart"/>
            <w:r w:rsidRPr="00B57570">
              <w:rPr>
                <w:rFonts w:ascii="Times New Roman" w:hAnsi="Times New Roman" w:cs="Times New Roman"/>
                <w:sz w:val="18"/>
                <w:szCs w:val="18"/>
              </w:rPr>
              <w:t>полиаксиальный</w:t>
            </w:r>
            <w:proofErr w:type="spellEnd"/>
            <w:r w:rsidRPr="00B57570">
              <w:rPr>
                <w:rFonts w:ascii="Times New Roman" w:hAnsi="Times New Roman" w:cs="Times New Roman"/>
                <w:sz w:val="18"/>
                <w:szCs w:val="18"/>
              </w:rPr>
              <w:t xml:space="preserve"> CHARSPINE2, диаметром 4.5, 5, 5.5, 6, 6.5, 7.5 мм, длиной (L) от 30 до 90 </w:t>
            </w:r>
            <w:proofErr w:type="spellStart"/>
            <w:r w:rsidRPr="00B57570">
              <w:rPr>
                <w:rFonts w:ascii="Times New Roman" w:hAnsi="Times New Roman" w:cs="Times New Roman"/>
                <w:sz w:val="18"/>
                <w:szCs w:val="18"/>
              </w:rPr>
              <w:t>ммВинты</w:t>
            </w:r>
            <w:proofErr w:type="spellEnd"/>
            <w:r w:rsidRPr="00B57570">
              <w:rPr>
                <w:rFonts w:ascii="Times New Roman" w:hAnsi="Times New Roman" w:cs="Times New Roman"/>
                <w:sz w:val="18"/>
                <w:szCs w:val="18"/>
              </w:rPr>
              <w:t xml:space="preserve"> </w:t>
            </w:r>
            <w:proofErr w:type="spellStart"/>
            <w:r w:rsidRPr="00B57570">
              <w:rPr>
                <w:rFonts w:ascii="Times New Roman" w:hAnsi="Times New Roman" w:cs="Times New Roman"/>
                <w:sz w:val="18"/>
                <w:szCs w:val="18"/>
              </w:rPr>
              <w:t>транспедикулярные</w:t>
            </w:r>
            <w:proofErr w:type="spellEnd"/>
            <w:r w:rsidRPr="00B57570">
              <w:rPr>
                <w:rFonts w:ascii="Times New Roman" w:hAnsi="Times New Roman" w:cs="Times New Roman"/>
                <w:sz w:val="18"/>
                <w:szCs w:val="18"/>
              </w:rPr>
              <w:t xml:space="preserve"> </w:t>
            </w:r>
            <w:proofErr w:type="spellStart"/>
            <w:r w:rsidRPr="00B57570">
              <w:rPr>
                <w:rFonts w:ascii="Times New Roman" w:hAnsi="Times New Roman" w:cs="Times New Roman"/>
                <w:sz w:val="18"/>
                <w:szCs w:val="18"/>
              </w:rPr>
              <w:t>полиаксиальные</w:t>
            </w:r>
            <w:proofErr w:type="spellEnd"/>
            <w:r w:rsidRPr="00B57570">
              <w:rPr>
                <w:rFonts w:ascii="Times New Roman" w:hAnsi="Times New Roman" w:cs="Times New Roman"/>
                <w:sz w:val="18"/>
                <w:szCs w:val="18"/>
              </w:rPr>
              <w:t xml:space="preserve">, самонарезающие, цилиндрической формы по всей длине внешнего диаметра, резьба на стержне коническая, внешний диаметр резьбы постоянный. Стержень винта с переменным диаметром: от головки винта центрирующий конус стержня со </w:t>
            </w:r>
            <w:proofErr w:type="spellStart"/>
            <w:r w:rsidRPr="00B57570">
              <w:rPr>
                <w:rFonts w:ascii="Times New Roman" w:hAnsi="Times New Roman" w:cs="Times New Roman"/>
                <w:sz w:val="18"/>
                <w:szCs w:val="18"/>
              </w:rPr>
              <w:t>спонгиозной</w:t>
            </w:r>
            <w:proofErr w:type="spellEnd"/>
            <w:r w:rsidRPr="00B57570">
              <w:rPr>
                <w:rFonts w:ascii="Times New Roman" w:hAnsi="Times New Roman" w:cs="Times New Roman"/>
                <w:sz w:val="18"/>
                <w:szCs w:val="18"/>
              </w:rPr>
              <w:t xml:space="preserve"> резьбой, далее переходный конус стержня и завершающий конус стержня с кортикальной резьбой и закруглённым концом. Стержень винта имеет шарообразную головку, на которой нанесены ступенчатые круговые надрезы, которые эффективно фиксируют стержень винта в головке винта. Винт </w:t>
            </w:r>
            <w:proofErr w:type="spellStart"/>
            <w:r w:rsidRPr="00B57570">
              <w:rPr>
                <w:rFonts w:ascii="Times New Roman" w:hAnsi="Times New Roman" w:cs="Times New Roman"/>
                <w:sz w:val="18"/>
                <w:szCs w:val="18"/>
              </w:rPr>
              <w:t>канюлированный</w:t>
            </w:r>
            <w:proofErr w:type="spellEnd"/>
            <w:r w:rsidRPr="00B57570">
              <w:rPr>
                <w:rFonts w:ascii="Times New Roman" w:hAnsi="Times New Roman" w:cs="Times New Roman"/>
                <w:sz w:val="18"/>
                <w:szCs w:val="18"/>
              </w:rPr>
              <w:t xml:space="preserve"> по всей длине для проведения по </w:t>
            </w:r>
            <w:proofErr w:type="spellStart"/>
            <w:r w:rsidRPr="00B57570">
              <w:rPr>
                <w:rFonts w:ascii="Times New Roman" w:hAnsi="Times New Roman" w:cs="Times New Roman"/>
                <w:sz w:val="18"/>
                <w:szCs w:val="18"/>
              </w:rPr>
              <w:t>спицевому</w:t>
            </w:r>
            <w:proofErr w:type="spellEnd"/>
            <w:r w:rsidRPr="00B57570">
              <w:rPr>
                <w:rFonts w:ascii="Times New Roman" w:hAnsi="Times New Roman" w:cs="Times New Roman"/>
                <w:sz w:val="18"/>
                <w:szCs w:val="18"/>
              </w:rPr>
              <w:t xml:space="preserve"> направителю. На дистальном конце ножки винта 4 боковых отверстия (один ряд) каждые 90 градусов для винтов длиной от 30 до 40 мм и 8 боковых отверстия (два ряда)</w:t>
            </w:r>
            <w:r w:rsidRPr="00B57570">
              <w:rPr>
                <w:rFonts w:ascii="Times New Roman" w:hAnsi="Times New Roman" w:cs="Times New Roman"/>
                <w:sz w:val="18"/>
                <w:szCs w:val="18"/>
                <w:lang w:val="kk-KZ"/>
              </w:rPr>
              <w:t xml:space="preserve"> </w:t>
            </w:r>
            <w:r w:rsidRPr="00B57570">
              <w:rPr>
                <w:rFonts w:ascii="Times New Roman" w:hAnsi="Times New Roman" w:cs="Times New Roman"/>
                <w:sz w:val="18"/>
                <w:szCs w:val="18"/>
              </w:rPr>
              <w:t xml:space="preserve">каждые 90 градусов для винтов длиной от 45 до 90. </w:t>
            </w:r>
            <w:proofErr w:type="spellStart"/>
            <w:r w:rsidRPr="00B57570">
              <w:rPr>
                <w:rFonts w:ascii="Times New Roman" w:hAnsi="Times New Roman" w:cs="Times New Roman"/>
                <w:sz w:val="18"/>
                <w:szCs w:val="18"/>
              </w:rPr>
              <w:t>Полиаксиальные</w:t>
            </w:r>
            <w:proofErr w:type="spellEnd"/>
            <w:r w:rsidRPr="00B57570">
              <w:rPr>
                <w:rFonts w:ascii="Times New Roman" w:hAnsi="Times New Roman" w:cs="Times New Roman"/>
                <w:sz w:val="18"/>
                <w:szCs w:val="18"/>
              </w:rPr>
              <w:t xml:space="preserve"> винты обеспечивают стабильную угловую фиксацию головки винта в диапазоне 45°. Внутри головки винта находится втулка с шаровидным углублением, которая блокирует головку стержня с головкой винта в моменте фиксации стержня диаметром 6 мм зажимным винтом. Винты </w:t>
            </w:r>
            <w:proofErr w:type="spellStart"/>
            <w:r w:rsidRPr="00B57570">
              <w:rPr>
                <w:rFonts w:ascii="Times New Roman" w:hAnsi="Times New Roman" w:cs="Times New Roman"/>
                <w:sz w:val="18"/>
                <w:szCs w:val="18"/>
              </w:rPr>
              <w:t>двукортикальные</w:t>
            </w:r>
            <w:proofErr w:type="spellEnd"/>
            <w:r w:rsidRPr="00B57570">
              <w:rPr>
                <w:rFonts w:ascii="Times New Roman" w:hAnsi="Times New Roman" w:cs="Times New Roman"/>
                <w:sz w:val="18"/>
                <w:szCs w:val="18"/>
              </w:rPr>
              <w:t xml:space="preserve">, атравматические. Два варианта исполнения резьбы - однозаходная или </w:t>
            </w:r>
            <w:proofErr w:type="spellStart"/>
            <w:r w:rsidRPr="00B57570">
              <w:rPr>
                <w:rFonts w:ascii="Times New Roman" w:hAnsi="Times New Roman" w:cs="Times New Roman"/>
                <w:sz w:val="18"/>
                <w:szCs w:val="18"/>
              </w:rPr>
              <w:t>двузаходная</w:t>
            </w:r>
            <w:proofErr w:type="spellEnd"/>
            <w:r w:rsidRPr="00B57570">
              <w:rPr>
                <w:rFonts w:ascii="Times New Roman" w:hAnsi="Times New Roman" w:cs="Times New Roman"/>
                <w:sz w:val="18"/>
                <w:szCs w:val="18"/>
              </w:rPr>
              <w:t xml:space="preserve"> (</w:t>
            </w:r>
            <w:proofErr w:type="spellStart"/>
            <w:r w:rsidRPr="00B57570">
              <w:rPr>
                <w:rFonts w:ascii="Times New Roman" w:hAnsi="Times New Roman" w:cs="Times New Roman"/>
                <w:sz w:val="18"/>
                <w:szCs w:val="18"/>
              </w:rPr>
              <w:t>спонгиозная</w:t>
            </w:r>
            <w:proofErr w:type="spellEnd"/>
            <w:r w:rsidRPr="00B57570">
              <w:rPr>
                <w:rFonts w:ascii="Times New Roman" w:hAnsi="Times New Roman" w:cs="Times New Roman"/>
                <w:sz w:val="18"/>
                <w:szCs w:val="18"/>
              </w:rPr>
              <w:t xml:space="preserve"> в дистальной части ножки и кортикальная в проксимальной), запроектирована таким образом, чтобы обеспечить стабильное крепление в губчатой и кортикальной кости, а также повысить прочность винта в области головки. Головка типа камертон. Диаметр головки 14 мм, высота головки 14 мм, </w:t>
            </w:r>
            <w:proofErr w:type="spellStart"/>
            <w:r w:rsidRPr="00B57570">
              <w:rPr>
                <w:rFonts w:ascii="Times New Roman" w:hAnsi="Times New Roman" w:cs="Times New Roman"/>
                <w:sz w:val="18"/>
                <w:szCs w:val="18"/>
              </w:rPr>
              <w:t>уплащена</w:t>
            </w:r>
            <w:proofErr w:type="spellEnd"/>
            <w:r w:rsidRPr="00B57570">
              <w:rPr>
                <w:rFonts w:ascii="Times New Roman" w:hAnsi="Times New Roman" w:cs="Times New Roman"/>
                <w:sz w:val="18"/>
                <w:szCs w:val="18"/>
              </w:rPr>
              <w:t xml:space="preserve"> с обеих сторон на размер 10,5 мм, ширина канала под стержень 6,1 мм, внутренняя резьба головки специальная, диаметром 10,2 мм. На боковой закруглённой поверхности головки расположены два углубления на размер 12,2 мм, что позволяет ухватить головку винта прижимным инструментом.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w:t>
            </w:r>
            <w:r w:rsidRPr="00B57570">
              <w:rPr>
                <w:rFonts w:ascii="Times New Roman" w:hAnsi="Times New Roman" w:cs="Times New Roman"/>
                <w:sz w:val="18"/>
                <w:szCs w:val="18"/>
              </w:rPr>
              <w:lastRenderedPageBreak/>
              <w:t xml:space="preserve">материала: </w:t>
            </w:r>
            <w:proofErr w:type="spellStart"/>
            <w:r w:rsidRPr="00B57570">
              <w:rPr>
                <w:rFonts w:ascii="Times New Roman" w:hAnsi="Times New Roman" w:cs="Times New Roman"/>
                <w:sz w:val="18"/>
                <w:szCs w:val="18"/>
              </w:rPr>
              <w:t>Al</w:t>
            </w:r>
            <w:proofErr w:type="spellEnd"/>
            <w:r w:rsidRPr="00B57570">
              <w:rPr>
                <w:rFonts w:ascii="Times New Roman" w:hAnsi="Times New Roman" w:cs="Times New Roman"/>
                <w:sz w:val="18"/>
                <w:szCs w:val="18"/>
              </w:rPr>
              <w:t xml:space="preserve"> - 5,5 - 6,5%, </w:t>
            </w:r>
            <w:proofErr w:type="spellStart"/>
            <w:r w:rsidRPr="00B57570">
              <w:rPr>
                <w:rFonts w:ascii="Times New Roman" w:hAnsi="Times New Roman" w:cs="Times New Roman"/>
                <w:sz w:val="18"/>
                <w:szCs w:val="18"/>
              </w:rPr>
              <w:t>Nb</w:t>
            </w:r>
            <w:proofErr w:type="spellEnd"/>
            <w:r w:rsidRPr="00B57570">
              <w:rPr>
                <w:rFonts w:ascii="Times New Roman" w:hAnsi="Times New Roman" w:cs="Times New Roman"/>
                <w:sz w:val="18"/>
                <w:szCs w:val="18"/>
              </w:rPr>
              <w:t xml:space="preserve"> - 6,5 - 7,5%, </w:t>
            </w:r>
            <w:proofErr w:type="spellStart"/>
            <w:r w:rsidRPr="00B57570">
              <w:rPr>
                <w:rFonts w:ascii="Times New Roman" w:hAnsi="Times New Roman" w:cs="Times New Roman"/>
                <w:sz w:val="18"/>
                <w:szCs w:val="18"/>
              </w:rPr>
              <w:t>Ta</w:t>
            </w:r>
            <w:proofErr w:type="spellEnd"/>
            <w:r w:rsidRPr="00B57570">
              <w:rPr>
                <w:rFonts w:ascii="Times New Roman" w:hAnsi="Times New Roman" w:cs="Times New Roman"/>
                <w:sz w:val="18"/>
                <w:szCs w:val="18"/>
              </w:rPr>
              <w:t xml:space="preserve"> - 0,50% </w:t>
            </w:r>
            <w:proofErr w:type="spellStart"/>
            <w:r w:rsidRPr="00B57570">
              <w:rPr>
                <w:rFonts w:ascii="Times New Roman" w:hAnsi="Times New Roman" w:cs="Times New Roman"/>
                <w:sz w:val="18"/>
                <w:szCs w:val="18"/>
              </w:rPr>
              <w:t>max</w:t>
            </w:r>
            <w:proofErr w:type="spellEnd"/>
            <w:r w:rsidRPr="00B57570">
              <w:rPr>
                <w:rFonts w:ascii="Times New Roman" w:hAnsi="Times New Roman" w:cs="Times New Roman"/>
                <w:sz w:val="18"/>
                <w:szCs w:val="18"/>
              </w:rPr>
              <w:t xml:space="preserve">., </w:t>
            </w:r>
            <w:proofErr w:type="spellStart"/>
            <w:r w:rsidRPr="00B57570">
              <w:rPr>
                <w:rFonts w:ascii="Times New Roman" w:hAnsi="Times New Roman" w:cs="Times New Roman"/>
                <w:sz w:val="18"/>
                <w:szCs w:val="18"/>
              </w:rPr>
              <w:t>Fe</w:t>
            </w:r>
            <w:proofErr w:type="spellEnd"/>
            <w:r w:rsidRPr="00B57570">
              <w:rPr>
                <w:rFonts w:ascii="Times New Roman" w:hAnsi="Times New Roman" w:cs="Times New Roman"/>
                <w:sz w:val="18"/>
                <w:szCs w:val="18"/>
              </w:rPr>
              <w:t xml:space="preserve"> - 0,25% </w:t>
            </w:r>
            <w:proofErr w:type="spellStart"/>
            <w:r w:rsidRPr="00B57570">
              <w:rPr>
                <w:rFonts w:ascii="Times New Roman" w:hAnsi="Times New Roman" w:cs="Times New Roman"/>
                <w:sz w:val="18"/>
                <w:szCs w:val="18"/>
              </w:rPr>
              <w:t>max</w:t>
            </w:r>
            <w:proofErr w:type="spellEnd"/>
            <w:r w:rsidRPr="00B57570">
              <w:rPr>
                <w:rFonts w:ascii="Times New Roman" w:hAnsi="Times New Roman" w:cs="Times New Roman"/>
                <w:sz w:val="18"/>
                <w:szCs w:val="18"/>
              </w:rPr>
              <w:t xml:space="preserve">, O - 0,2% </w:t>
            </w:r>
            <w:proofErr w:type="spellStart"/>
            <w:r w:rsidRPr="00B57570">
              <w:rPr>
                <w:rFonts w:ascii="Times New Roman" w:hAnsi="Times New Roman" w:cs="Times New Roman"/>
                <w:sz w:val="18"/>
                <w:szCs w:val="18"/>
              </w:rPr>
              <w:t>max</w:t>
            </w:r>
            <w:proofErr w:type="spellEnd"/>
            <w:r w:rsidRPr="00B57570">
              <w:rPr>
                <w:rFonts w:ascii="Times New Roman" w:hAnsi="Times New Roman" w:cs="Times New Roman"/>
                <w:sz w:val="18"/>
                <w:szCs w:val="18"/>
              </w:rPr>
              <w:t xml:space="preserve">., C - 0,08% </w:t>
            </w:r>
            <w:proofErr w:type="spellStart"/>
            <w:r w:rsidRPr="00B57570">
              <w:rPr>
                <w:rFonts w:ascii="Times New Roman" w:hAnsi="Times New Roman" w:cs="Times New Roman"/>
                <w:sz w:val="18"/>
                <w:szCs w:val="18"/>
              </w:rPr>
              <w:t>max</w:t>
            </w:r>
            <w:proofErr w:type="spellEnd"/>
            <w:r w:rsidRPr="00B57570">
              <w:rPr>
                <w:rFonts w:ascii="Times New Roman" w:hAnsi="Times New Roman" w:cs="Times New Roman"/>
                <w:sz w:val="18"/>
                <w:szCs w:val="18"/>
              </w:rPr>
              <w:t xml:space="preserve">., N - 0,05% </w:t>
            </w:r>
            <w:proofErr w:type="spellStart"/>
            <w:r w:rsidRPr="00B57570">
              <w:rPr>
                <w:rFonts w:ascii="Times New Roman" w:hAnsi="Times New Roman" w:cs="Times New Roman"/>
                <w:sz w:val="18"/>
                <w:szCs w:val="18"/>
              </w:rPr>
              <w:t>max</w:t>
            </w:r>
            <w:proofErr w:type="spellEnd"/>
            <w:r w:rsidRPr="00B57570">
              <w:rPr>
                <w:rFonts w:ascii="Times New Roman" w:hAnsi="Times New Roman" w:cs="Times New Roman"/>
                <w:sz w:val="18"/>
                <w:szCs w:val="18"/>
              </w:rPr>
              <w:t xml:space="preserve">., H - 0,009% </w:t>
            </w:r>
            <w:proofErr w:type="spellStart"/>
            <w:r w:rsidRPr="00B57570">
              <w:rPr>
                <w:rFonts w:ascii="Times New Roman" w:hAnsi="Times New Roman" w:cs="Times New Roman"/>
                <w:sz w:val="18"/>
                <w:szCs w:val="18"/>
              </w:rPr>
              <w:t>max</w:t>
            </w:r>
            <w:proofErr w:type="spellEnd"/>
            <w:r w:rsidRPr="00B57570">
              <w:rPr>
                <w:rFonts w:ascii="Times New Roman" w:hAnsi="Times New Roman" w:cs="Times New Roman"/>
                <w:sz w:val="18"/>
                <w:szCs w:val="18"/>
              </w:rPr>
              <w:t xml:space="preserve">., </w:t>
            </w:r>
            <w:proofErr w:type="spellStart"/>
            <w:r w:rsidRPr="00B57570">
              <w:rPr>
                <w:rFonts w:ascii="Times New Roman" w:hAnsi="Times New Roman" w:cs="Times New Roman"/>
                <w:sz w:val="18"/>
                <w:szCs w:val="18"/>
              </w:rPr>
              <w:t>Ti</w:t>
            </w:r>
            <w:proofErr w:type="spellEnd"/>
            <w:r w:rsidRPr="00B57570">
              <w:rPr>
                <w:rFonts w:ascii="Times New Roman" w:hAnsi="Times New Roman" w:cs="Times New Roman"/>
                <w:sz w:val="18"/>
                <w:szCs w:val="18"/>
              </w:rPr>
              <w:t xml:space="preserve"> – остальное. Анодирование винтов. Цветовая кодировка головки винта в зависимости от диаметра, стержень винта серого цвета.</w:t>
            </w:r>
          </w:p>
        </w:tc>
        <w:tc>
          <w:tcPr>
            <w:tcW w:w="1134" w:type="dxa"/>
            <w:shd w:val="clear" w:color="auto" w:fill="auto"/>
          </w:tcPr>
          <w:p w14:paraId="7FA6E649" w14:textId="4CD3D40B" w:rsidR="009864EC" w:rsidRPr="00B57570" w:rsidRDefault="00C56B67" w:rsidP="009864EC">
            <w:pPr>
              <w:jc w:val="center"/>
              <w:rPr>
                <w:rFonts w:ascii="Times New Roman" w:hAnsi="Times New Roman" w:cs="Times New Roman"/>
                <w:sz w:val="18"/>
                <w:szCs w:val="18"/>
                <w:lang w:val="kk-KZ"/>
              </w:rPr>
            </w:pPr>
            <w:r>
              <w:rPr>
                <w:rFonts w:ascii="Times New Roman" w:hAnsi="Times New Roman" w:cs="Times New Roman"/>
                <w:sz w:val="18"/>
                <w:szCs w:val="18"/>
                <w:lang w:val="kk-KZ"/>
              </w:rPr>
              <w:lastRenderedPageBreak/>
              <w:t>штука</w:t>
            </w:r>
          </w:p>
        </w:tc>
        <w:tc>
          <w:tcPr>
            <w:tcW w:w="992" w:type="dxa"/>
            <w:shd w:val="clear" w:color="auto" w:fill="auto"/>
          </w:tcPr>
          <w:p w14:paraId="40DD7B5A" w14:textId="353695D6" w:rsidR="009864EC" w:rsidRPr="00B57570" w:rsidRDefault="00742FC8" w:rsidP="009864EC">
            <w:pPr>
              <w:jc w:val="center"/>
              <w:rPr>
                <w:rFonts w:ascii="Times New Roman" w:hAnsi="Times New Roman" w:cs="Times New Roman"/>
                <w:sz w:val="18"/>
                <w:szCs w:val="18"/>
                <w:lang w:val="kk-KZ"/>
              </w:rPr>
            </w:pPr>
            <w:r>
              <w:rPr>
                <w:rFonts w:ascii="Times New Roman" w:hAnsi="Times New Roman" w:cs="Times New Roman"/>
                <w:sz w:val="18"/>
                <w:szCs w:val="18"/>
                <w:lang w:val="kk-KZ"/>
              </w:rPr>
              <w:t>100</w:t>
            </w:r>
          </w:p>
        </w:tc>
      </w:tr>
      <w:tr w:rsidR="009864EC" w:rsidRPr="00B57570" w14:paraId="3852D3E1" w14:textId="77777777" w:rsidTr="00E15787">
        <w:tc>
          <w:tcPr>
            <w:tcW w:w="764" w:type="dxa"/>
            <w:shd w:val="clear" w:color="auto" w:fill="auto"/>
          </w:tcPr>
          <w:p w14:paraId="481EC45A" w14:textId="66D62998" w:rsidR="009864EC" w:rsidRPr="00B57570" w:rsidRDefault="009864EC" w:rsidP="009864EC">
            <w:pPr>
              <w:jc w:val="center"/>
              <w:rPr>
                <w:rFonts w:ascii="Times New Roman" w:eastAsia="Times New Roman" w:hAnsi="Times New Roman" w:cs="Times New Roman"/>
                <w:sz w:val="18"/>
                <w:szCs w:val="18"/>
                <w:lang w:val="kk-KZ"/>
              </w:rPr>
            </w:pPr>
            <w:r w:rsidRPr="00B57570">
              <w:rPr>
                <w:rFonts w:ascii="Times New Roman" w:eastAsia="Times New Roman" w:hAnsi="Times New Roman" w:cs="Times New Roman"/>
                <w:sz w:val="18"/>
                <w:szCs w:val="18"/>
                <w:lang w:val="kk-KZ"/>
              </w:rPr>
              <w:t>32</w:t>
            </w:r>
          </w:p>
        </w:tc>
        <w:tc>
          <w:tcPr>
            <w:tcW w:w="4481" w:type="dxa"/>
            <w:shd w:val="clear" w:color="auto" w:fill="auto"/>
          </w:tcPr>
          <w:p w14:paraId="5F5F8F37" w14:textId="12411456" w:rsidR="009864EC" w:rsidRPr="00B57570" w:rsidRDefault="009864EC" w:rsidP="009864EC">
            <w:pPr>
              <w:rPr>
                <w:rFonts w:ascii="Times New Roman" w:hAnsi="Times New Roman" w:cs="Times New Roman"/>
                <w:sz w:val="18"/>
                <w:szCs w:val="18"/>
              </w:rPr>
            </w:pPr>
            <w:r w:rsidRPr="00B57570">
              <w:rPr>
                <w:rFonts w:ascii="Times New Roman" w:hAnsi="Times New Roman" w:cs="Times New Roman"/>
                <w:sz w:val="18"/>
                <w:szCs w:val="18"/>
                <w:lang w:val="kk-KZ"/>
              </w:rPr>
              <w:t>Винт блокирующий CHARSPINE2</w:t>
            </w:r>
          </w:p>
        </w:tc>
        <w:tc>
          <w:tcPr>
            <w:tcW w:w="8363" w:type="dxa"/>
            <w:shd w:val="clear" w:color="auto" w:fill="auto"/>
          </w:tcPr>
          <w:p w14:paraId="70062352" w14:textId="65B5E069" w:rsidR="009864EC" w:rsidRPr="00B57570" w:rsidRDefault="009864EC" w:rsidP="009864EC">
            <w:pPr>
              <w:rPr>
                <w:rFonts w:ascii="Times New Roman" w:hAnsi="Times New Roman" w:cs="Times New Roman"/>
                <w:sz w:val="18"/>
                <w:szCs w:val="18"/>
                <w:lang w:val="kk-KZ"/>
              </w:rPr>
            </w:pPr>
            <w:r w:rsidRPr="00B57570">
              <w:rPr>
                <w:rFonts w:ascii="Times New Roman" w:hAnsi="Times New Roman" w:cs="Times New Roman"/>
                <w:sz w:val="18"/>
                <w:szCs w:val="18"/>
              </w:rPr>
              <w:t xml:space="preserve">Винт предназначен для зажима стержня в головке </w:t>
            </w:r>
            <w:proofErr w:type="spellStart"/>
            <w:r w:rsidRPr="00B57570">
              <w:rPr>
                <w:rFonts w:ascii="Times New Roman" w:hAnsi="Times New Roman" w:cs="Times New Roman"/>
                <w:sz w:val="18"/>
                <w:szCs w:val="18"/>
              </w:rPr>
              <w:t>транспедикулярного</w:t>
            </w:r>
            <w:proofErr w:type="spellEnd"/>
            <w:r w:rsidRPr="00B57570">
              <w:rPr>
                <w:rFonts w:ascii="Times New Roman" w:hAnsi="Times New Roman" w:cs="Times New Roman"/>
                <w:sz w:val="18"/>
                <w:szCs w:val="18"/>
              </w:rPr>
              <w:t xml:space="preserve"> винта. Диаметр винта 10,1 мм, резьба специальная </w:t>
            </w:r>
            <w:proofErr w:type="spellStart"/>
            <w:r w:rsidRPr="00B57570">
              <w:rPr>
                <w:rFonts w:ascii="Times New Roman" w:hAnsi="Times New Roman" w:cs="Times New Roman"/>
                <w:sz w:val="18"/>
                <w:szCs w:val="18"/>
              </w:rPr>
              <w:t>трапециодальная</w:t>
            </w:r>
            <w:proofErr w:type="spellEnd"/>
            <w:r w:rsidRPr="00B57570">
              <w:rPr>
                <w:rFonts w:ascii="Times New Roman" w:hAnsi="Times New Roman" w:cs="Times New Roman"/>
                <w:sz w:val="18"/>
                <w:szCs w:val="18"/>
              </w:rPr>
              <w:t xml:space="preserve"> несимметричная диаметром 10,1 мм, обеспечивает высокую прочность и предотвращает перекос резьбы. Срезанный профиль резьбы предотвращает разгибание </w:t>
            </w:r>
            <w:proofErr w:type="spellStart"/>
            <w:r w:rsidRPr="00B57570">
              <w:rPr>
                <w:rFonts w:ascii="Times New Roman" w:hAnsi="Times New Roman" w:cs="Times New Roman"/>
                <w:sz w:val="18"/>
                <w:szCs w:val="18"/>
              </w:rPr>
              <w:t>плечей</w:t>
            </w:r>
            <w:proofErr w:type="spellEnd"/>
            <w:r w:rsidRPr="00B57570">
              <w:rPr>
                <w:rFonts w:ascii="Times New Roman" w:hAnsi="Times New Roman" w:cs="Times New Roman"/>
                <w:sz w:val="18"/>
                <w:szCs w:val="18"/>
              </w:rPr>
              <w:t xml:space="preserve"> головки благодаря направлению сил реакции внутрь винта. Высота винта 5,5 мм, винт </w:t>
            </w:r>
            <w:proofErr w:type="spellStart"/>
            <w:r w:rsidRPr="00B57570">
              <w:rPr>
                <w:rFonts w:ascii="Times New Roman" w:hAnsi="Times New Roman" w:cs="Times New Roman"/>
                <w:sz w:val="18"/>
                <w:szCs w:val="18"/>
              </w:rPr>
              <w:t>канюлированный</w:t>
            </w:r>
            <w:proofErr w:type="spellEnd"/>
            <w:r w:rsidRPr="00B57570">
              <w:rPr>
                <w:rFonts w:ascii="Times New Roman" w:hAnsi="Times New Roman" w:cs="Times New Roman"/>
                <w:sz w:val="18"/>
                <w:szCs w:val="18"/>
              </w:rPr>
              <w:t xml:space="preserve">. Шлиц винта выполнен под отвёртку типа TORX T30. Во избежание ошибок, соединение винта с отвёрткой возможно только с одной стороны. Зажимной винт полностью прячется в чаше головки винта.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B57570">
              <w:rPr>
                <w:rFonts w:ascii="Times New Roman" w:hAnsi="Times New Roman" w:cs="Times New Roman"/>
                <w:sz w:val="18"/>
                <w:szCs w:val="18"/>
              </w:rPr>
              <w:t>Al</w:t>
            </w:r>
            <w:proofErr w:type="spellEnd"/>
            <w:r w:rsidRPr="00B57570">
              <w:rPr>
                <w:rFonts w:ascii="Times New Roman" w:hAnsi="Times New Roman" w:cs="Times New Roman"/>
                <w:sz w:val="18"/>
                <w:szCs w:val="18"/>
              </w:rPr>
              <w:t xml:space="preserve"> - 5,5 - 6,5%, </w:t>
            </w:r>
            <w:proofErr w:type="spellStart"/>
            <w:r w:rsidRPr="00B57570">
              <w:rPr>
                <w:rFonts w:ascii="Times New Roman" w:hAnsi="Times New Roman" w:cs="Times New Roman"/>
                <w:sz w:val="18"/>
                <w:szCs w:val="18"/>
              </w:rPr>
              <w:t>Nb</w:t>
            </w:r>
            <w:proofErr w:type="spellEnd"/>
            <w:r w:rsidRPr="00B57570">
              <w:rPr>
                <w:rFonts w:ascii="Times New Roman" w:hAnsi="Times New Roman" w:cs="Times New Roman"/>
                <w:sz w:val="18"/>
                <w:szCs w:val="18"/>
              </w:rPr>
              <w:t xml:space="preserve"> - 6,5 - 7,5%, </w:t>
            </w:r>
            <w:proofErr w:type="spellStart"/>
            <w:r w:rsidRPr="00B57570">
              <w:rPr>
                <w:rFonts w:ascii="Times New Roman" w:hAnsi="Times New Roman" w:cs="Times New Roman"/>
                <w:sz w:val="18"/>
                <w:szCs w:val="18"/>
              </w:rPr>
              <w:t>Ta</w:t>
            </w:r>
            <w:proofErr w:type="spellEnd"/>
            <w:r w:rsidRPr="00B57570">
              <w:rPr>
                <w:rFonts w:ascii="Times New Roman" w:hAnsi="Times New Roman" w:cs="Times New Roman"/>
                <w:sz w:val="18"/>
                <w:szCs w:val="18"/>
              </w:rPr>
              <w:t xml:space="preserve"> - 0,50% </w:t>
            </w:r>
            <w:proofErr w:type="spellStart"/>
            <w:r w:rsidRPr="00B57570">
              <w:rPr>
                <w:rFonts w:ascii="Times New Roman" w:hAnsi="Times New Roman" w:cs="Times New Roman"/>
                <w:sz w:val="18"/>
                <w:szCs w:val="18"/>
              </w:rPr>
              <w:t>max</w:t>
            </w:r>
            <w:proofErr w:type="spellEnd"/>
            <w:r w:rsidRPr="00B57570">
              <w:rPr>
                <w:rFonts w:ascii="Times New Roman" w:hAnsi="Times New Roman" w:cs="Times New Roman"/>
                <w:sz w:val="18"/>
                <w:szCs w:val="18"/>
              </w:rPr>
              <w:t xml:space="preserve">., </w:t>
            </w:r>
            <w:proofErr w:type="spellStart"/>
            <w:r w:rsidRPr="00B57570">
              <w:rPr>
                <w:rFonts w:ascii="Times New Roman" w:hAnsi="Times New Roman" w:cs="Times New Roman"/>
                <w:sz w:val="18"/>
                <w:szCs w:val="18"/>
              </w:rPr>
              <w:t>Fe</w:t>
            </w:r>
            <w:proofErr w:type="spellEnd"/>
            <w:r w:rsidRPr="00B57570">
              <w:rPr>
                <w:rFonts w:ascii="Times New Roman" w:hAnsi="Times New Roman" w:cs="Times New Roman"/>
                <w:sz w:val="18"/>
                <w:szCs w:val="18"/>
              </w:rPr>
              <w:t xml:space="preserve"> - 0,25% </w:t>
            </w:r>
            <w:proofErr w:type="spellStart"/>
            <w:r w:rsidRPr="00B57570">
              <w:rPr>
                <w:rFonts w:ascii="Times New Roman" w:hAnsi="Times New Roman" w:cs="Times New Roman"/>
                <w:sz w:val="18"/>
                <w:szCs w:val="18"/>
              </w:rPr>
              <w:t>max</w:t>
            </w:r>
            <w:proofErr w:type="spellEnd"/>
            <w:r w:rsidRPr="00B57570">
              <w:rPr>
                <w:rFonts w:ascii="Times New Roman" w:hAnsi="Times New Roman" w:cs="Times New Roman"/>
                <w:sz w:val="18"/>
                <w:szCs w:val="18"/>
              </w:rPr>
              <w:t xml:space="preserve">, O - 0,2% </w:t>
            </w:r>
            <w:proofErr w:type="spellStart"/>
            <w:r w:rsidRPr="00B57570">
              <w:rPr>
                <w:rFonts w:ascii="Times New Roman" w:hAnsi="Times New Roman" w:cs="Times New Roman"/>
                <w:sz w:val="18"/>
                <w:szCs w:val="18"/>
              </w:rPr>
              <w:t>max</w:t>
            </w:r>
            <w:proofErr w:type="spellEnd"/>
            <w:r w:rsidRPr="00B57570">
              <w:rPr>
                <w:rFonts w:ascii="Times New Roman" w:hAnsi="Times New Roman" w:cs="Times New Roman"/>
                <w:sz w:val="18"/>
                <w:szCs w:val="18"/>
              </w:rPr>
              <w:t xml:space="preserve">., C - 0,08% </w:t>
            </w:r>
            <w:proofErr w:type="spellStart"/>
            <w:r w:rsidRPr="00B57570">
              <w:rPr>
                <w:rFonts w:ascii="Times New Roman" w:hAnsi="Times New Roman" w:cs="Times New Roman"/>
                <w:sz w:val="18"/>
                <w:szCs w:val="18"/>
              </w:rPr>
              <w:t>max</w:t>
            </w:r>
            <w:proofErr w:type="spellEnd"/>
            <w:r w:rsidRPr="00B57570">
              <w:rPr>
                <w:rFonts w:ascii="Times New Roman" w:hAnsi="Times New Roman" w:cs="Times New Roman"/>
                <w:sz w:val="18"/>
                <w:szCs w:val="18"/>
              </w:rPr>
              <w:t xml:space="preserve">., N - 0,05% </w:t>
            </w:r>
            <w:proofErr w:type="spellStart"/>
            <w:r w:rsidRPr="00B57570">
              <w:rPr>
                <w:rFonts w:ascii="Times New Roman" w:hAnsi="Times New Roman" w:cs="Times New Roman"/>
                <w:sz w:val="18"/>
                <w:szCs w:val="18"/>
              </w:rPr>
              <w:t>max</w:t>
            </w:r>
            <w:proofErr w:type="spellEnd"/>
            <w:r w:rsidRPr="00B57570">
              <w:rPr>
                <w:rFonts w:ascii="Times New Roman" w:hAnsi="Times New Roman" w:cs="Times New Roman"/>
                <w:sz w:val="18"/>
                <w:szCs w:val="18"/>
              </w:rPr>
              <w:t xml:space="preserve">., H - 0,009% </w:t>
            </w:r>
            <w:proofErr w:type="spellStart"/>
            <w:r w:rsidRPr="00B57570">
              <w:rPr>
                <w:rFonts w:ascii="Times New Roman" w:hAnsi="Times New Roman" w:cs="Times New Roman"/>
                <w:sz w:val="18"/>
                <w:szCs w:val="18"/>
              </w:rPr>
              <w:t>max</w:t>
            </w:r>
            <w:proofErr w:type="spellEnd"/>
            <w:r w:rsidRPr="00B57570">
              <w:rPr>
                <w:rFonts w:ascii="Times New Roman" w:hAnsi="Times New Roman" w:cs="Times New Roman"/>
                <w:sz w:val="18"/>
                <w:szCs w:val="18"/>
              </w:rPr>
              <w:t xml:space="preserve">., </w:t>
            </w:r>
            <w:proofErr w:type="spellStart"/>
            <w:r w:rsidRPr="00B57570">
              <w:rPr>
                <w:rFonts w:ascii="Times New Roman" w:hAnsi="Times New Roman" w:cs="Times New Roman"/>
                <w:sz w:val="18"/>
                <w:szCs w:val="18"/>
              </w:rPr>
              <w:t>Ti</w:t>
            </w:r>
            <w:proofErr w:type="spellEnd"/>
            <w:r w:rsidRPr="00B57570">
              <w:rPr>
                <w:rFonts w:ascii="Times New Roman" w:hAnsi="Times New Roman" w:cs="Times New Roman"/>
                <w:sz w:val="18"/>
                <w:szCs w:val="18"/>
              </w:rPr>
              <w:t xml:space="preserve"> – остальное. Анодирование винта двумя цветами: синий цвет – шлиц, серый цвет - резьба.</w:t>
            </w:r>
          </w:p>
        </w:tc>
        <w:tc>
          <w:tcPr>
            <w:tcW w:w="1134" w:type="dxa"/>
            <w:shd w:val="clear" w:color="auto" w:fill="auto"/>
          </w:tcPr>
          <w:p w14:paraId="3685E1AC" w14:textId="76DE88E5" w:rsidR="009864EC" w:rsidRPr="00B57570" w:rsidRDefault="00C56B67" w:rsidP="009864EC">
            <w:pPr>
              <w:jc w:val="center"/>
              <w:rPr>
                <w:rFonts w:ascii="Times New Roman" w:hAnsi="Times New Roman" w:cs="Times New Roman"/>
                <w:sz w:val="18"/>
                <w:szCs w:val="18"/>
                <w:lang w:val="kk-KZ"/>
              </w:rPr>
            </w:pPr>
            <w:r>
              <w:rPr>
                <w:rFonts w:ascii="Times New Roman" w:hAnsi="Times New Roman" w:cs="Times New Roman"/>
                <w:sz w:val="18"/>
                <w:szCs w:val="18"/>
                <w:lang w:val="kk-KZ"/>
              </w:rPr>
              <w:t>штука</w:t>
            </w:r>
          </w:p>
        </w:tc>
        <w:tc>
          <w:tcPr>
            <w:tcW w:w="992" w:type="dxa"/>
            <w:shd w:val="clear" w:color="auto" w:fill="auto"/>
          </w:tcPr>
          <w:p w14:paraId="492F5814" w14:textId="1FF27BA2" w:rsidR="009864EC" w:rsidRPr="00B57570" w:rsidRDefault="00742FC8" w:rsidP="009864EC">
            <w:pPr>
              <w:jc w:val="center"/>
              <w:rPr>
                <w:rFonts w:ascii="Times New Roman" w:hAnsi="Times New Roman" w:cs="Times New Roman"/>
                <w:sz w:val="18"/>
                <w:szCs w:val="18"/>
                <w:lang w:val="kk-KZ"/>
              </w:rPr>
            </w:pPr>
            <w:r>
              <w:rPr>
                <w:rFonts w:ascii="Times New Roman" w:hAnsi="Times New Roman" w:cs="Times New Roman"/>
                <w:sz w:val="18"/>
                <w:szCs w:val="18"/>
                <w:lang w:val="kk-KZ"/>
              </w:rPr>
              <w:t>100</w:t>
            </w:r>
          </w:p>
        </w:tc>
      </w:tr>
      <w:tr w:rsidR="009864EC" w:rsidRPr="00B57570" w14:paraId="73BAF8C0" w14:textId="77777777" w:rsidTr="00C1109F">
        <w:tc>
          <w:tcPr>
            <w:tcW w:w="764" w:type="dxa"/>
            <w:shd w:val="clear" w:color="auto" w:fill="auto"/>
          </w:tcPr>
          <w:p w14:paraId="0BCCB0CB" w14:textId="199DC11E" w:rsidR="009864EC" w:rsidRPr="00B57570" w:rsidRDefault="009864EC" w:rsidP="009864EC">
            <w:pPr>
              <w:jc w:val="center"/>
              <w:rPr>
                <w:rFonts w:ascii="Times New Roman" w:eastAsia="Times New Roman" w:hAnsi="Times New Roman" w:cs="Times New Roman"/>
                <w:sz w:val="18"/>
                <w:szCs w:val="18"/>
                <w:lang w:val="kk-KZ"/>
              </w:rPr>
            </w:pPr>
            <w:r w:rsidRPr="00B57570">
              <w:rPr>
                <w:rFonts w:ascii="Times New Roman" w:eastAsia="Times New Roman" w:hAnsi="Times New Roman" w:cs="Times New Roman"/>
                <w:sz w:val="18"/>
                <w:szCs w:val="18"/>
                <w:lang w:val="kk-KZ"/>
              </w:rPr>
              <w:t>33</w:t>
            </w:r>
          </w:p>
        </w:tc>
        <w:tc>
          <w:tcPr>
            <w:tcW w:w="4481" w:type="dxa"/>
            <w:shd w:val="clear" w:color="auto" w:fill="auto"/>
          </w:tcPr>
          <w:p w14:paraId="46A71537" w14:textId="474E1B51" w:rsidR="009864EC" w:rsidRPr="00B57570" w:rsidRDefault="009864EC" w:rsidP="009864EC">
            <w:pPr>
              <w:rPr>
                <w:rFonts w:ascii="Times New Roman" w:hAnsi="Times New Roman" w:cs="Times New Roman"/>
                <w:sz w:val="18"/>
                <w:szCs w:val="18"/>
              </w:rPr>
            </w:pPr>
            <w:r w:rsidRPr="00B57570">
              <w:rPr>
                <w:rFonts w:ascii="Times New Roman" w:hAnsi="Times New Roman" w:cs="Times New Roman"/>
                <w:sz w:val="18"/>
                <w:szCs w:val="18"/>
              </w:rPr>
              <w:t xml:space="preserve">Гайка титановая, с отламывающейся головкой </w:t>
            </w:r>
            <w:proofErr w:type="spellStart"/>
            <w:r w:rsidRPr="00B57570">
              <w:rPr>
                <w:rFonts w:ascii="Times New Roman" w:hAnsi="Times New Roman" w:cs="Times New Roman"/>
                <w:sz w:val="18"/>
                <w:szCs w:val="18"/>
              </w:rPr>
              <w:t>Legacy</w:t>
            </w:r>
            <w:proofErr w:type="spellEnd"/>
            <w:r w:rsidRPr="00B57570">
              <w:rPr>
                <w:rFonts w:ascii="Times New Roman" w:hAnsi="Times New Roman" w:cs="Times New Roman"/>
                <w:sz w:val="18"/>
                <w:szCs w:val="18"/>
              </w:rPr>
              <w:t xml:space="preserve"> 5.5</w:t>
            </w:r>
          </w:p>
        </w:tc>
        <w:tc>
          <w:tcPr>
            <w:tcW w:w="8363" w:type="dxa"/>
            <w:shd w:val="clear" w:color="auto" w:fill="auto"/>
          </w:tcPr>
          <w:p w14:paraId="12E5C509" w14:textId="6951D792" w:rsidR="009864EC" w:rsidRPr="00B57570" w:rsidRDefault="009864EC" w:rsidP="009864EC">
            <w:pPr>
              <w:rPr>
                <w:rFonts w:ascii="Times New Roman" w:hAnsi="Times New Roman" w:cs="Times New Roman"/>
                <w:sz w:val="18"/>
                <w:szCs w:val="18"/>
                <w:lang w:val="kk-KZ"/>
              </w:rPr>
            </w:pPr>
            <w:r w:rsidRPr="00B57570">
              <w:rPr>
                <w:rFonts w:ascii="Times New Roman" w:hAnsi="Times New Roman" w:cs="Times New Roman"/>
                <w:sz w:val="18"/>
                <w:szCs w:val="18"/>
              </w:rPr>
              <w:t>Гайка для стержня диаметром (мм) 5.5 с отламывающейся головкой - Гайка с отламывающейся головкой, состоящая из двух частей: нижней фиксирующей высотой 4,5 мм, погружающейся в головку импланта, имеющей внешнюю резьбу G4, и верхней шестигранной, сепарируемой при затягивании. Сепарируемая часть гайки полая, имеет высоту 7,5 мм. На блокирующей части гайки сверху имеется шестигранный внутренний шлиц для ревизионного вмешательства. Размер посадочного гнезда гайки - 8 мм. Внешняя резьба G4 имеет шаг 1,33 мм и является реверсивной, т.е. имеет противоположный (относительно стандартной резьбы) угол наклона: с горизонтальной плоскостью образует угол -5°. На погружаемой плоской нижней поверхности гайки имеется «</w:t>
            </w:r>
            <w:proofErr w:type="spellStart"/>
            <w:r w:rsidRPr="00B57570">
              <w:rPr>
                <w:rFonts w:ascii="Times New Roman" w:hAnsi="Times New Roman" w:cs="Times New Roman"/>
                <w:sz w:val="18"/>
                <w:szCs w:val="18"/>
              </w:rPr>
              <w:t>протрузионный</w:t>
            </w:r>
            <w:proofErr w:type="spellEnd"/>
            <w:r w:rsidRPr="00B57570">
              <w:rPr>
                <w:rFonts w:ascii="Times New Roman" w:hAnsi="Times New Roman" w:cs="Times New Roman"/>
                <w:sz w:val="18"/>
                <w:szCs w:val="18"/>
              </w:rPr>
              <w:t>» шип</w:t>
            </w:r>
          </w:p>
        </w:tc>
        <w:tc>
          <w:tcPr>
            <w:tcW w:w="1134" w:type="dxa"/>
            <w:shd w:val="clear" w:color="auto" w:fill="auto"/>
          </w:tcPr>
          <w:p w14:paraId="13C4ACE2" w14:textId="1895A7E4" w:rsidR="009864EC" w:rsidRPr="00B57570" w:rsidRDefault="00C56B67" w:rsidP="009864EC">
            <w:pPr>
              <w:jc w:val="center"/>
              <w:rPr>
                <w:rFonts w:ascii="Times New Roman" w:hAnsi="Times New Roman" w:cs="Times New Roman"/>
                <w:sz w:val="18"/>
                <w:szCs w:val="18"/>
                <w:lang w:val="kk-KZ"/>
              </w:rPr>
            </w:pPr>
            <w:r>
              <w:rPr>
                <w:rFonts w:ascii="Times New Roman" w:hAnsi="Times New Roman" w:cs="Times New Roman"/>
                <w:sz w:val="18"/>
                <w:szCs w:val="18"/>
                <w:lang w:val="kk-KZ"/>
              </w:rPr>
              <w:t>штука</w:t>
            </w:r>
          </w:p>
        </w:tc>
        <w:tc>
          <w:tcPr>
            <w:tcW w:w="992" w:type="dxa"/>
            <w:shd w:val="clear" w:color="auto" w:fill="auto"/>
          </w:tcPr>
          <w:p w14:paraId="7B291FEE" w14:textId="23F3A6A1" w:rsidR="009864EC" w:rsidRPr="00B57570" w:rsidRDefault="00742FC8" w:rsidP="009864EC">
            <w:pPr>
              <w:jc w:val="center"/>
              <w:rPr>
                <w:rFonts w:ascii="Times New Roman" w:hAnsi="Times New Roman" w:cs="Times New Roman"/>
                <w:sz w:val="18"/>
                <w:szCs w:val="18"/>
                <w:lang w:val="kk-KZ"/>
              </w:rPr>
            </w:pPr>
            <w:r>
              <w:rPr>
                <w:rFonts w:ascii="Times New Roman" w:hAnsi="Times New Roman" w:cs="Times New Roman"/>
                <w:sz w:val="18"/>
                <w:szCs w:val="18"/>
                <w:lang w:val="kk-KZ"/>
              </w:rPr>
              <w:t>500</w:t>
            </w:r>
          </w:p>
        </w:tc>
      </w:tr>
    </w:tbl>
    <w:p w14:paraId="08B8BBD5" w14:textId="77777777" w:rsidR="00217A08" w:rsidRPr="00B57570" w:rsidRDefault="00217A08" w:rsidP="00217A08">
      <w:pPr>
        <w:spacing w:after="0" w:line="240" w:lineRule="auto"/>
        <w:rPr>
          <w:rFonts w:ascii="Times New Roman" w:hAnsi="Times New Roman" w:cs="Times New Roman"/>
          <w:sz w:val="18"/>
          <w:szCs w:val="18"/>
          <w:lang w:val="kk-KZ"/>
        </w:rPr>
      </w:pPr>
    </w:p>
    <w:p w14:paraId="6431A478" w14:textId="77777777" w:rsidR="00D0374B" w:rsidRPr="00D23B82" w:rsidRDefault="00D0374B" w:rsidP="00217A08">
      <w:pPr>
        <w:spacing w:after="0" w:line="240" w:lineRule="auto"/>
        <w:rPr>
          <w:rFonts w:ascii="Times New Roman" w:hAnsi="Times New Roman" w:cs="Times New Roman"/>
          <w:sz w:val="18"/>
          <w:szCs w:val="18"/>
          <w:lang w:val="kk-KZ"/>
        </w:rPr>
      </w:pPr>
    </w:p>
    <w:sectPr w:rsidR="00D0374B" w:rsidRPr="00D23B82" w:rsidSect="00E37092">
      <w:pgSz w:w="16838" w:h="11906" w:orient="landscape"/>
      <w:pgMar w:top="567" w:right="73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045F2B"/>
    <w:multiLevelType w:val="hybridMultilevel"/>
    <w:tmpl w:val="D5386630"/>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4E818C0"/>
    <w:multiLevelType w:val="hybridMultilevel"/>
    <w:tmpl w:val="65E681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EF56425"/>
    <w:multiLevelType w:val="multilevel"/>
    <w:tmpl w:val="3686F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B63"/>
    <w:rsid w:val="000501D8"/>
    <w:rsid w:val="000554EC"/>
    <w:rsid w:val="00060762"/>
    <w:rsid w:val="000615C2"/>
    <w:rsid w:val="0007329F"/>
    <w:rsid w:val="00092A0D"/>
    <w:rsid w:val="0009366E"/>
    <w:rsid w:val="00097805"/>
    <w:rsid w:val="000A003C"/>
    <w:rsid w:val="000A30C1"/>
    <w:rsid w:val="000B14BD"/>
    <w:rsid w:val="000B58BC"/>
    <w:rsid w:val="000B6D98"/>
    <w:rsid w:val="000C5348"/>
    <w:rsid w:val="000D025C"/>
    <w:rsid w:val="000D3D38"/>
    <w:rsid w:val="00104B38"/>
    <w:rsid w:val="00130227"/>
    <w:rsid w:val="00147FBE"/>
    <w:rsid w:val="0017276D"/>
    <w:rsid w:val="001A185B"/>
    <w:rsid w:val="001B4B73"/>
    <w:rsid w:val="001B4D1B"/>
    <w:rsid w:val="001B565B"/>
    <w:rsid w:val="001C55E0"/>
    <w:rsid w:val="001E6EE7"/>
    <w:rsid w:val="001F23D4"/>
    <w:rsid w:val="001F3D8D"/>
    <w:rsid w:val="00201650"/>
    <w:rsid w:val="00215B2C"/>
    <w:rsid w:val="00217A08"/>
    <w:rsid w:val="00230C98"/>
    <w:rsid w:val="00233776"/>
    <w:rsid w:val="00241227"/>
    <w:rsid w:val="0025208B"/>
    <w:rsid w:val="00260AF7"/>
    <w:rsid w:val="00266CF3"/>
    <w:rsid w:val="00291081"/>
    <w:rsid w:val="002A7000"/>
    <w:rsid w:val="002A77CB"/>
    <w:rsid w:val="002D2017"/>
    <w:rsid w:val="002E3727"/>
    <w:rsid w:val="002F6847"/>
    <w:rsid w:val="00305F41"/>
    <w:rsid w:val="00310492"/>
    <w:rsid w:val="00322114"/>
    <w:rsid w:val="003336A0"/>
    <w:rsid w:val="00355281"/>
    <w:rsid w:val="003758AB"/>
    <w:rsid w:val="003819B4"/>
    <w:rsid w:val="003A0127"/>
    <w:rsid w:val="003A19DD"/>
    <w:rsid w:val="003A5DAF"/>
    <w:rsid w:val="003C21EB"/>
    <w:rsid w:val="003C47D9"/>
    <w:rsid w:val="003C4C94"/>
    <w:rsid w:val="003D3657"/>
    <w:rsid w:val="003E7E11"/>
    <w:rsid w:val="003F39F0"/>
    <w:rsid w:val="003F4A5C"/>
    <w:rsid w:val="00413334"/>
    <w:rsid w:val="00415895"/>
    <w:rsid w:val="00434E42"/>
    <w:rsid w:val="00454BBD"/>
    <w:rsid w:val="00463127"/>
    <w:rsid w:val="00467412"/>
    <w:rsid w:val="0048194A"/>
    <w:rsid w:val="00483991"/>
    <w:rsid w:val="004913C1"/>
    <w:rsid w:val="00493B68"/>
    <w:rsid w:val="004B3646"/>
    <w:rsid w:val="004B3CEB"/>
    <w:rsid w:val="004E7728"/>
    <w:rsid w:val="00510207"/>
    <w:rsid w:val="00510C3B"/>
    <w:rsid w:val="005272F1"/>
    <w:rsid w:val="0055443F"/>
    <w:rsid w:val="00587DC0"/>
    <w:rsid w:val="005A6121"/>
    <w:rsid w:val="005C6ECB"/>
    <w:rsid w:val="0061140A"/>
    <w:rsid w:val="0061459A"/>
    <w:rsid w:val="00615498"/>
    <w:rsid w:val="00621F23"/>
    <w:rsid w:val="00631F82"/>
    <w:rsid w:val="00635735"/>
    <w:rsid w:val="006364C7"/>
    <w:rsid w:val="0064249E"/>
    <w:rsid w:val="00662EB7"/>
    <w:rsid w:val="00664868"/>
    <w:rsid w:val="006705BE"/>
    <w:rsid w:val="00670BF7"/>
    <w:rsid w:val="00677956"/>
    <w:rsid w:val="006B2D5C"/>
    <w:rsid w:val="006E454F"/>
    <w:rsid w:val="00700CBA"/>
    <w:rsid w:val="00707D95"/>
    <w:rsid w:val="00731888"/>
    <w:rsid w:val="007350A0"/>
    <w:rsid w:val="00742FC8"/>
    <w:rsid w:val="00744DD1"/>
    <w:rsid w:val="00755199"/>
    <w:rsid w:val="00777644"/>
    <w:rsid w:val="007A49AA"/>
    <w:rsid w:val="00801801"/>
    <w:rsid w:val="0081175E"/>
    <w:rsid w:val="00842EFA"/>
    <w:rsid w:val="00856385"/>
    <w:rsid w:val="00864C09"/>
    <w:rsid w:val="008701C5"/>
    <w:rsid w:val="00894436"/>
    <w:rsid w:val="00896A14"/>
    <w:rsid w:val="008B3EE7"/>
    <w:rsid w:val="008C0BE0"/>
    <w:rsid w:val="008D6617"/>
    <w:rsid w:val="008E3D3D"/>
    <w:rsid w:val="008F5E33"/>
    <w:rsid w:val="00904BFE"/>
    <w:rsid w:val="0091442C"/>
    <w:rsid w:val="00915AA5"/>
    <w:rsid w:val="00921879"/>
    <w:rsid w:val="009223EB"/>
    <w:rsid w:val="00923C0D"/>
    <w:rsid w:val="00935922"/>
    <w:rsid w:val="0095166C"/>
    <w:rsid w:val="009547F9"/>
    <w:rsid w:val="009750D3"/>
    <w:rsid w:val="00982966"/>
    <w:rsid w:val="009864EC"/>
    <w:rsid w:val="009912F1"/>
    <w:rsid w:val="0099230C"/>
    <w:rsid w:val="009A7325"/>
    <w:rsid w:val="009D2014"/>
    <w:rsid w:val="009E4C80"/>
    <w:rsid w:val="009E7B2D"/>
    <w:rsid w:val="009F742B"/>
    <w:rsid w:val="00A07D42"/>
    <w:rsid w:val="00A10701"/>
    <w:rsid w:val="00A2081C"/>
    <w:rsid w:val="00A217E0"/>
    <w:rsid w:val="00A226A5"/>
    <w:rsid w:val="00A34CEB"/>
    <w:rsid w:val="00A357F4"/>
    <w:rsid w:val="00A4339F"/>
    <w:rsid w:val="00A45285"/>
    <w:rsid w:val="00A72080"/>
    <w:rsid w:val="00A73FEE"/>
    <w:rsid w:val="00AB4125"/>
    <w:rsid w:val="00AD795B"/>
    <w:rsid w:val="00AE2BAE"/>
    <w:rsid w:val="00AE644B"/>
    <w:rsid w:val="00AF1549"/>
    <w:rsid w:val="00B42656"/>
    <w:rsid w:val="00B55B4F"/>
    <w:rsid w:val="00B562C1"/>
    <w:rsid w:val="00B56767"/>
    <w:rsid w:val="00B57570"/>
    <w:rsid w:val="00BA6ADB"/>
    <w:rsid w:val="00BA7875"/>
    <w:rsid w:val="00BB2766"/>
    <w:rsid w:val="00BB42A4"/>
    <w:rsid w:val="00BB42F4"/>
    <w:rsid w:val="00BD1BC5"/>
    <w:rsid w:val="00BF1516"/>
    <w:rsid w:val="00BF3BC1"/>
    <w:rsid w:val="00BF52F8"/>
    <w:rsid w:val="00C060A9"/>
    <w:rsid w:val="00C07CE4"/>
    <w:rsid w:val="00C56B67"/>
    <w:rsid w:val="00C72B63"/>
    <w:rsid w:val="00C940C6"/>
    <w:rsid w:val="00CA7928"/>
    <w:rsid w:val="00CB0B6B"/>
    <w:rsid w:val="00CC64F9"/>
    <w:rsid w:val="00CC6DCF"/>
    <w:rsid w:val="00CD2C8A"/>
    <w:rsid w:val="00CD5D8E"/>
    <w:rsid w:val="00CF6DC4"/>
    <w:rsid w:val="00D0374B"/>
    <w:rsid w:val="00D237D5"/>
    <w:rsid w:val="00D23B82"/>
    <w:rsid w:val="00D25031"/>
    <w:rsid w:val="00D329AF"/>
    <w:rsid w:val="00D407A2"/>
    <w:rsid w:val="00D50A1C"/>
    <w:rsid w:val="00D52A2A"/>
    <w:rsid w:val="00D53DEF"/>
    <w:rsid w:val="00D56B2E"/>
    <w:rsid w:val="00D61C50"/>
    <w:rsid w:val="00D71738"/>
    <w:rsid w:val="00D8003D"/>
    <w:rsid w:val="00D91BC6"/>
    <w:rsid w:val="00DB68E9"/>
    <w:rsid w:val="00DC04D0"/>
    <w:rsid w:val="00DC7A73"/>
    <w:rsid w:val="00DD55B7"/>
    <w:rsid w:val="00DD639C"/>
    <w:rsid w:val="00DF2F7F"/>
    <w:rsid w:val="00DF6E7E"/>
    <w:rsid w:val="00E1047B"/>
    <w:rsid w:val="00E155B3"/>
    <w:rsid w:val="00E26B85"/>
    <w:rsid w:val="00E279C7"/>
    <w:rsid w:val="00E3388D"/>
    <w:rsid w:val="00E37092"/>
    <w:rsid w:val="00E67006"/>
    <w:rsid w:val="00E81916"/>
    <w:rsid w:val="00E84F9F"/>
    <w:rsid w:val="00E93F8B"/>
    <w:rsid w:val="00EA174D"/>
    <w:rsid w:val="00EB2FEA"/>
    <w:rsid w:val="00EC7D2D"/>
    <w:rsid w:val="00F20015"/>
    <w:rsid w:val="00F31632"/>
    <w:rsid w:val="00F5359D"/>
    <w:rsid w:val="00F55C7A"/>
    <w:rsid w:val="00F57C27"/>
    <w:rsid w:val="00F7515E"/>
    <w:rsid w:val="00F84427"/>
    <w:rsid w:val="00F973D3"/>
    <w:rsid w:val="00FB3125"/>
    <w:rsid w:val="00FC1F69"/>
    <w:rsid w:val="00FF71C3"/>
    <w:rsid w:val="00FF79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A3FE8"/>
  <w15:chartTrackingRefBased/>
  <w15:docId w15:val="{E2E13A49-C8FE-43F2-81F1-085FF3B0A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54BBD"/>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eastAsia="ru-RU"/>
    </w:rPr>
  </w:style>
  <w:style w:type="paragraph" w:styleId="2">
    <w:name w:val="heading 2"/>
    <w:basedOn w:val="a"/>
    <w:link w:val="20"/>
    <w:uiPriority w:val="9"/>
    <w:unhideWhenUsed/>
    <w:qFormat/>
    <w:rsid w:val="002F684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72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99"/>
    <w:qFormat/>
    <w:rsid w:val="00C72B63"/>
    <w:pPr>
      <w:widowControl w:val="0"/>
      <w:suppressAutoHyphens/>
      <w:spacing w:after="0" w:line="240" w:lineRule="auto"/>
    </w:pPr>
    <w:rPr>
      <w:rFonts w:ascii="Arial" w:eastAsia="Lucida Sans Unicode" w:hAnsi="Arial" w:cs="Times New Roman"/>
      <w:kern w:val="1"/>
      <w:sz w:val="20"/>
      <w:szCs w:val="24"/>
      <w:lang w:eastAsia="ru-RU"/>
    </w:rPr>
  </w:style>
  <w:style w:type="character" w:styleId="a5">
    <w:name w:val="Emphasis"/>
    <w:basedOn w:val="a0"/>
    <w:qFormat/>
    <w:rsid w:val="00C72B63"/>
    <w:rPr>
      <w:i/>
      <w:iCs/>
    </w:rPr>
  </w:style>
  <w:style w:type="paragraph" w:styleId="a6">
    <w:name w:val="Body Text"/>
    <w:basedOn w:val="a"/>
    <w:link w:val="a7"/>
    <w:rsid w:val="000A003C"/>
    <w:pPr>
      <w:spacing w:after="0" w:line="276" w:lineRule="auto"/>
    </w:pPr>
    <w:rPr>
      <w:rFonts w:ascii="Arial" w:eastAsia="Times New Roman" w:hAnsi="Arial" w:cs="Times New Roman"/>
      <w:lang w:val="en-US" w:bidi="en-US"/>
    </w:rPr>
  </w:style>
  <w:style w:type="character" w:customStyle="1" w:styleId="a7">
    <w:name w:val="Основной текст Знак"/>
    <w:basedOn w:val="a0"/>
    <w:link w:val="a6"/>
    <w:rsid w:val="000A003C"/>
    <w:rPr>
      <w:rFonts w:ascii="Arial" w:eastAsia="Times New Roman" w:hAnsi="Arial" w:cs="Times New Roman"/>
      <w:lang w:val="en-US" w:bidi="en-US"/>
    </w:rPr>
  </w:style>
  <w:style w:type="paragraph" w:styleId="21">
    <w:name w:val="Body Text 2"/>
    <w:basedOn w:val="a"/>
    <w:link w:val="22"/>
    <w:uiPriority w:val="99"/>
    <w:unhideWhenUsed/>
    <w:rsid w:val="00864C09"/>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rsid w:val="00864C09"/>
    <w:rPr>
      <w:rFonts w:ascii="Times New Roman" w:eastAsia="Times New Roman" w:hAnsi="Times New Roman" w:cs="Times New Roman"/>
      <w:sz w:val="24"/>
      <w:szCs w:val="24"/>
      <w:lang w:eastAsia="ru-RU"/>
    </w:rPr>
  </w:style>
  <w:style w:type="paragraph" w:styleId="a8">
    <w:name w:val="List Paragraph"/>
    <w:basedOn w:val="a"/>
    <w:uiPriority w:val="34"/>
    <w:qFormat/>
    <w:rsid w:val="004B3646"/>
    <w:pPr>
      <w:spacing w:after="200" w:line="276" w:lineRule="auto"/>
      <w:ind w:left="720"/>
      <w:contextualSpacing/>
    </w:pPr>
  </w:style>
  <w:style w:type="paragraph" w:styleId="a9">
    <w:name w:val="Balloon Text"/>
    <w:basedOn w:val="a"/>
    <w:link w:val="aa"/>
    <w:semiHidden/>
    <w:unhideWhenUsed/>
    <w:rsid w:val="00BA6ADB"/>
    <w:pPr>
      <w:spacing w:after="0" w:line="240" w:lineRule="auto"/>
    </w:pPr>
    <w:rPr>
      <w:rFonts w:ascii="Segoe UI" w:hAnsi="Segoe UI" w:cs="Segoe UI"/>
      <w:sz w:val="18"/>
      <w:szCs w:val="18"/>
    </w:rPr>
  </w:style>
  <w:style w:type="character" w:customStyle="1" w:styleId="aa">
    <w:name w:val="Текст выноски Знак"/>
    <w:basedOn w:val="a0"/>
    <w:link w:val="a9"/>
    <w:semiHidden/>
    <w:rsid w:val="00BA6ADB"/>
    <w:rPr>
      <w:rFonts w:ascii="Segoe UI" w:hAnsi="Segoe UI" w:cs="Segoe UI"/>
      <w:sz w:val="18"/>
      <w:szCs w:val="18"/>
    </w:rPr>
  </w:style>
  <w:style w:type="character" w:customStyle="1" w:styleId="20">
    <w:name w:val="Заголовок 2 Знак"/>
    <w:basedOn w:val="a0"/>
    <w:link w:val="2"/>
    <w:uiPriority w:val="9"/>
    <w:rsid w:val="002F6847"/>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454BBD"/>
    <w:rPr>
      <w:rFonts w:asciiTheme="majorHAnsi" w:eastAsiaTheme="majorEastAsia" w:hAnsiTheme="majorHAnsi" w:cstheme="majorBidi"/>
      <w:color w:val="2E74B5" w:themeColor="accent1" w:themeShade="BF"/>
      <w:sz w:val="32"/>
      <w:szCs w:val="32"/>
      <w:lang w:eastAsia="ru-RU"/>
    </w:rPr>
  </w:style>
  <w:style w:type="paragraph" w:styleId="ab">
    <w:name w:val="Normal (Web)"/>
    <w:basedOn w:val="a"/>
    <w:uiPriority w:val="99"/>
    <w:unhideWhenUsed/>
    <w:rsid w:val="001F3D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BF3BC1"/>
    <w:rPr>
      <w:rFonts w:ascii="Times New Roman" w:hAnsi="Times New Roman" w:cs="Times New Roman" w:hint="default"/>
      <w:b/>
      <w:bCs/>
      <w:i w:val="0"/>
      <w:iCs w:val="0"/>
      <w:strike w:val="0"/>
      <w:dstrike w:val="0"/>
      <w:color w:val="000000"/>
      <w:sz w:val="28"/>
      <w:szCs w:val="28"/>
      <w:u w:val="none"/>
      <w:effect w:val="none"/>
    </w:rPr>
  </w:style>
  <w:style w:type="paragraph" w:styleId="HTML">
    <w:name w:val="HTML Preformatted"/>
    <w:basedOn w:val="a"/>
    <w:link w:val="HTML0"/>
    <w:uiPriority w:val="99"/>
    <w:rsid w:val="00BF3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F3BC1"/>
    <w:rPr>
      <w:rFonts w:ascii="Courier New" w:eastAsia="Times New Roman" w:hAnsi="Courier New" w:cs="Courier New"/>
      <w:sz w:val="20"/>
      <w:szCs w:val="20"/>
      <w:lang w:eastAsia="ru-RU"/>
    </w:rPr>
  </w:style>
  <w:style w:type="paragraph" w:customStyle="1" w:styleId="Default">
    <w:name w:val="Default"/>
    <w:rsid w:val="00B42656"/>
    <w:pPr>
      <w:autoSpaceDE w:val="0"/>
      <w:autoSpaceDN w:val="0"/>
      <w:adjustRightInd w:val="0"/>
      <w:spacing w:after="0" w:line="240" w:lineRule="auto"/>
    </w:pPr>
    <w:rPr>
      <w:rFonts w:ascii="Calibri" w:eastAsia="Calibri" w:hAnsi="Calibri" w:cs="Calibri"/>
      <w:color w:val="000000"/>
      <w:sz w:val="24"/>
      <w:szCs w:val="24"/>
      <w:lang w:eastAsia="ru-RU"/>
    </w:rPr>
  </w:style>
  <w:style w:type="paragraph" w:customStyle="1" w:styleId="TableParagraph">
    <w:name w:val="Table Paragraph"/>
    <w:basedOn w:val="a"/>
    <w:uiPriority w:val="1"/>
    <w:qFormat/>
    <w:rsid w:val="0099230C"/>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9918477">
      <w:bodyDiv w:val="1"/>
      <w:marLeft w:val="0"/>
      <w:marRight w:val="0"/>
      <w:marTop w:val="0"/>
      <w:marBottom w:val="0"/>
      <w:divBdr>
        <w:top w:val="none" w:sz="0" w:space="0" w:color="auto"/>
        <w:left w:val="none" w:sz="0" w:space="0" w:color="auto"/>
        <w:bottom w:val="none" w:sz="0" w:space="0" w:color="auto"/>
        <w:right w:val="none" w:sz="0" w:space="0" w:color="auto"/>
      </w:divBdr>
    </w:div>
    <w:div w:id="1504662225">
      <w:bodyDiv w:val="1"/>
      <w:marLeft w:val="0"/>
      <w:marRight w:val="0"/>
      <w:marTop w:val="0"/>
      <w:marBottom w:val="0"/>
      <w:divBdr>
        <w:top w:val="none" w:sz="0" w:space="0" w:color="auto"/>
        <w:left w:val="none" w:sz="0" w:space="0" w:color="auto"/>
        <w:bottom w:val="none" w:sz="0" w:space="0" w:color="auto"/>
        <w:right w:val="none" w:sz="0" w:space="0" w:color="auto"/>
      </w:divBdr>
    </w:div>
    <w:div w:id="1517571172">
      <w:bodyDiv w:val="1"/>
      <w:marLeft w:val="0"/>
      <w:marRight w:val="0"/>
      <w:marTop w:val="0"/>
      <w:marBottom w:val="0"/>
      <w:divBdr>
        <w:top w:val="none" w:sz="0" w:space="0" w:color="auto"/>
        <w:left w:val="none" w:sz="0" w:space="0" w:color="auto"/>
        <w:bottom w:val="none" w:sz="0" w:space="0" w:color="auto"/>
        <w:right w:val="none" w:sz="0" w:space="0" w:color="auto"/>
      </w:divBdr>
    </w:div>
    <w:div w:id="1669358533">
      <w:bodyDiv w:val="1"/>
      <w:marLeft w:val="0"/>
      <w:marRight w:val="0"/>
      <w:marTop w:val="0"/>
      <w:marBottom w:val="0"/>
      <w:divBdr>
        <w:top w:val="none" w:sz="0" w:space="0" w:color="auto"/>
        <w:left w:val="none" w:sz="0" w:space="0" w:color="auto"/>
        <w:bottom w:val="none" w:sz="0" w:space="0" w:color="auto"/>
        <w:right w:val="none" w:sz="0" w:space="0" w:color="auto"/>
      </w:divBdr>
    </w:div>
    <w:div w:id="1839079214">
      <w:bodyDiv w:val="1"/>
      <w:marLeft w:val="0"/>
      <w:marRight w:val="0"/>
      <w:marTop w:val="0"/>
      <w:marBottom w:val="0"/>
      <w:divBdr>
        <w:top w:val="none" w:sz="0" w:space="0" w:color="auto"/>
        <w:left w:val="none" w:sz="0" w:space="0" w:color="auto"/>
        <w:bottom w:val="none" w:sz="0" w:space="0" w:color="auto"/>
        <w:right w:val="none" w:sz="0" w:space="0" w:color="auto"/>
      </w:divBdr>
    </w:div>
    <w:div w:id="1840608501">
      <w:bodyDiv w:val="1"/>
      <w:marLeft w:val="0"/>
      <w:marRight w:val="0"/>
      <w:marTop w:val="0"/>
      <w:marBottom w:val="0"/>
      <w:divBdr>
        <w:top w:val="none" w:sz="0" w:space="0" w:color="auto"/>
        <w:left w:val="none" w:sz="0" w:space="0" w:color="auto"/>
        <w:bottom w:val="none" w:sz="0" w:space="0" w:color="auto"/>
        <w:right w:val="none" w:sz="0" w:space="0" w:color="auto"/>
      </w:divBdr>
    </w:div>
    <w:div w:id="1903102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6223E-E169-44E8-9175-AB5496F35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2647</TotalTime>
  <Pages>8</Pages>
  <Words>5254</Words>
  <Characters>29949</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189</cp:revision>
  <cp:lastPrinted>2024-03-11T12:28:00Z</cp:lastPrinted>
  <dcterms:created xsi:type="dcterms:W3CDTF">2020-03-17T12:29:00Z</dcterms:created>
  <dcterms:modified xsi:type="dcterms:W3CDTF">2024-03-14T05:10:00Z</dcterms:modified>
</cp:coreProperties>
</file>