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4E" w:rsidRPr="00E63C45" w:rsidRDefault="00944278" w:rsidP="005409E3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Cs w:val="20"/>
          <w:lang w:val="kk-KZ"/>
        </w:rPr>
      </w:pPr>
      <w:r>
        <w:rPr>
          <w:rStyle w:val="s0"/>
          <w:b/>
          <w:szCs w:val="20"/>
          <w:lang w:val="kk-KZ"/>
        </w:rPr>
        <w:t xml:space="preserve"> </w:t>
      </w:r>
    </w:p>
    <w:p w:rsidR="00DF3DF4" w:rsidRPr="00E63C45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Cs w:val="20"/>
          <w:lang w:val="kk-KZ"/>
        </w:rPr>
      </w:pPr>
    </w:p>
    <w:p w:rsidR="00806F0D" w:rsidRPr="00E63C45" w:rsidRDefault="00806F0D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Cs w:val="20"/>
          <w:lang w:val="kk-KZ"/>
        </w:rPr>
      </w:pPr>
    </w:p>
    <w:p w:rsidR="00867224" w:rsidRPr="004354AB" w:rsidRDefault="0086722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</w:p>
    <w:p w:rsidR="00DF3DF4" w:rsidRPr="004354AB" w:rsidRDefault="00744CAF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>
        <w:rPr>
          <w:rStyle w:val="s0"/>
          <w:b/>
          <w:sz w:val="22"/>
          <w:szCs w:val="20"/>
          <w:lang w:val="kk-KZ"/>
        </w:rPr>
        <w:t>Повторное о</w:t>
      </w:r>
      <w:r w:rsidR="00DF3DF4" w:rsidRPr="004354AB">
        <w:rPr>
          <w:rStyle w:val="s0"/>
          <w:b/>
          <w:sz w:val="22"/>
          <w:szCs w:val="20"/>
          <w:lang w:val="kk-KZ"/>
        </w:rPr>
        <w:t xml:space="preserve">бъявление </w:t>
      </w:r>
      <w:r w:rsidR="00E71E35" w:rsidRPr="004354AB">
        <w:rPr>
          <w:rStyle w:val="s0"/>
          <w:b/>
          <w:sz w:val="22"/>
          <w:szCs w:val="20"/>
          <w:lang w:val="kk-KZ"/>
        </w:rPr>
        <w:t xml:space="preserve"> №</w:t>
      </w:r>
      <w:r w:rsidR="00BE35FD">
        <w:rPr>
          <w:rStyle w:val="s0"/>
          <w:b/>
          <w:sz w:val="22"/>
          <w:szCs w:val="20"/>
          <w:lang w:val="kk-KZ"/>
        </w:rPr>
        <w:t>5</w:t>
      </w:r>
      <w:r>
        <w:rPr>
          <w:rStyle w:val="s0"/>
          <w:b/>
          <w:sz w:val="22"/>
          <w:szCs w:val="20"/>
          <w:lang w:val="kk-KZ"/>
        </w:rPr>
        <w:t>/1</w:t>
      </w:r>
    </w:p>
    <w:p w:rsidR="00DF3DF4" w:rsidRPr="004354AB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 w:rsidRPr="004354AB">
        <w:rPr>
          <w:rStyle w:val="s0"/>
          <w:b/>
          <w:sz w:val="22"/>
          <w:szCs w:val="20"/>
          <w:lang w:val="kk-KZ"/>
        </w:rPr>
        <w:t>о проведении закупа способом запроса ценовых предложений</w:t>
      </w:r>
      <w:r w:rsidR="007715E6">
        <w:rPr>
          <w:rStyle w:val="s0"/>
          <w:b/>
          <w:sz w:val="22"/>
          <w:szCs w:val="20"/>
          <w:lang w:val="kk-KZ"/>
        </w:rPr>
        <w:t xml:space="preserve"> для филиала ОМЦ в г.Байконур</w:t>
      </w:r>
    </w:p>
    <w:p w:rsidR="00DF3DF4" w:rsidRPr="004354AB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</w:rPr>
      </w:pPr>
      <w:r w:rsidRPr="004354AB">
        <w:rPr>
          <w:rStyle w:val="s0"/>
          <w:b/>
          <w:sz w:val="22"/>
          <w:szCs w:val="20"/>
        </w:rPr>
        <w:t xml:space="preserve">(в соответствии с главой </w:t>
      </w:r>
      <w:r w:rsidR="00615406" w:rsidRPr="004354AB">
        <w:rPr>
          <w:rStyle w:val="s0"/>
          <w:b/>
          <w:sz w:val="22"/>
          <w:szCs w:val="20"/>
        </w:rPr>
        <w:t>10</w:t>
      </w:r>
      <w:r w:rsidRPr="004354AB">
        <w:rPr>
          <w:rStyle w:val="s0"/>
          <w:b/>
          <w:sz w:val="22"/>
          <w:szCs w:val="20"/>
        </w:rPr>
        <w:t xml:space="preserve">  Постановления Правительства РК №1729 от 30.10.2009 г.)</w:t>
      </w:r>
    </w:p>
    <w:p w:rsidR="00DF3DF4" w:rsidRPr="004354AB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</w:p>
    <w:p w:rsidR="003C265F" w:rsidRPr="004354AB" w:rsidRDefault="003C265F" w:rsidP="003C265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-142" w:right="43" w:firstLine="682"/>
        <w:jc w:val="both"/>
        <w:rPr>
          <w:spacing w:val="-1"/>
          <w:sz w:val="22"/>
          <w:szCs w:val="20"/>
        </w:rPr>
      </w:pPr>
      <w:r w:rsidRPr="004354AB">
        <w:rPr>
          <w:sz w:val="22"/>
          <w:szCs w:val="20"/>
        </w:rPr>
        <w:t xml:space="preserve">Настоящее объявление по закупу </w:t>
      </w:r>
      <w:r w:rsidR="00456FF8">
        <w:rPr>
          <w:b/>
          <w:bCs/>
          <w:sz w:val="22"/>
          <w:szCs w:val="20"/>
        </w:rPr>
        <w:t>изделий медицинского назначения</w:t>
      </w:r>
      <w:r w:rsidRPr="004354AB">
        <w:rPr>
          <w:sz w:val="22"/>
          <w:szCs w:val="20"/>
        </w:rPr>
        <w:t xml:space="preserve"> (далее - Товары) для</w:t>
      </w:r>
      <w:r w:rsidRPr="004354AB">
        <w:rPr>
          <w:color w:val="FF0000"/>
          <w:sz w:val="22"/>
          <w:szCs w:val="20"/>
        </w:rPr>
        <w:t xml:space="preserve"> </w:t>
      </w:r>
      <w:r w:rsidRPr="004354AB">
        <w:rPr>
          <w:bCs/>
          <w:spacing w:val="-2"/>
          <w:sz w:val="22"/>
          <w:szCs w:val="20"/>
          <w:lang w:val="kk-KZ"/>
        </w:rPr>
        <w:t>К</w:t>
      </w:r>
      <w:proofErr w:type="spellStart"/>
      <w:r w:rsidRPr="004354AB">
        <w:rPr>
          <w:bCs/>
          <w:spacing w:val="-2"/>
          <w:sz w:val="22"/>
          <w:szCs w:val="20"/>
        </w:rPr>
        <w:t>оммунального</w:t>
      </w:r>
      <w:proofErr w:type="spellEnd"/>
      <w:r w:rsidRPr="004354AB">
        <w:rPr>
          <w:bCs/>
          <w:spacing w:val="-2"/>
          <w:sz w:val="22"/>
          <w:szCs w:val="20"/>
        </w:rPr>
        <w:t xml:space="preserve"> </w:t>
      </w:r>
      <w:r w:rsidRPr="004354AB">
        <w:rPr>
          <w:bCs/>
          <w:spacing w:val="-2"/>
          <w:sz w:val="22"/>
          <w:szCs w:val="20"/>
          <w:lang w:val="kk-KZ"/>
        </w:rPr>
        <w:t>г</w:t>
      </w:r>
      <w:proofErr w:type="spellStart"/>
      <w:r w:rsidRPr="004354AB">
        <w:rPr>
          <w:bCs/>
          <w:spacing w:val="-2"/>
          <w:sz w:val="22"/>
          <w:szCs w:val="20"/>
        </w:rPr>
        <w:t>осударственного</w:t>
      </w:r>
      <w:proofErr w:type="spellEnd"/>
      <w:r w:rsidRPr="004354AB">
        <w:rPr>
          <w:bCs/>
          <w:spacing w:val="-2"/>
          <w:sz w:val="22"/>
          <w:szCs w:val="20"/>
        </w:rPr>
        <w:t xml:space="preserve"> предприятия на праве хозяйственного ведения «</w:t>
      </w:r>
      <w:r w:rsidR="00FE650E">
        <w:rPr>
          <w:bCs/>
          <w:spacing w:val="-2"/>
          <w:sz w:val="22"/>
          <w:szCs w:val="20"/>
        </w:rPr>
        <w:t>Многопрофильная областная больница</w:t>
      </w:r>
      <w:r w:rsidRPr="004354AB">
        <w:rPr>
          <w:bCs/>
          <w:spacing w:val="-2"/>
          <w:sz w:val="22"/>
          <w:szCs w:val="20"/>
        </w:rPr>
        <w:t xml:space="preserve">» управления здравоохранения </w:t>
      </w:r>
      <w:proofErr w:type="spellStart"/>
      <w:r w:rsidRPr="004354AB">
        <w:rPr>
          <w:bCs/>
          <w:spacing w:val="-2"/>
          <w:sz w:val="22"/>
          <w:szCs w:val="20"/>
        </w:rPr>
        <w:t>Кызылординской</w:t>
      </w:r>
      <w:proofErr w:type="spellEnd"/>
      <w:r w:rsidRPr="004354AB">
        <w:rPr>
          <w:bCs/>
          <w:spacing w:val="-2"/>
          <w:sz w:val="22"/>
          <w:szCs w:val="20"/>
        </w:rPr>
        <w:t xml:space="preserve"> области </w:t>
      </w:r>
      <w:r w:rsidRPr="004354AB">
        <w:rPr>
          <w:b/>
          <w:bCs/>
          <w:spacing w:val="-2"/>
          <w:sz w:val="22"/>
          <w:szCs w:val="20"/>
        </w:rPr>
        <w:t>(далее –</w:t>
      </w:r>
      <w:r w:rsidRPr="004354AB">
        <w:rPr>
          <w:b/>
          <w:bCs/>
          <w:spacing w:val="-2"/>
          <w:sz w:val="22"/>
          <w:szCs w:val="20"/>
          <w:lang w:val="kk-KZ"/>
        </w:rPr>
        <w:t xml:space="preserve"> </w:t>
      </w:r>
      <w:r w:rsidRPr="004354AB">
        <w:rPr>
          <w:b/>
          <w:bCs/>
          <w:spacing w:val="-2"/>
          <w:sz w:val="22"/>
          <w:szCs w:val="20"/>
        </w:rPr>
        <w:t>ОМЦ)</w:t>
      </w:r>
      <w:r w:rsidRPr="004354AB">
        <w:rPr>
          <w:bCs/>
          <w:spacing w:val="-2"/>
          <w:sz w:val="22"/>
          <w:szCs w:val="20"/>
        </w:rPr>
        <w:t xml:space="preserve"> </w:t>
      </w:r>
      <w:r w:rsidRPr="004354AB">
        <w:rPr>
          <w:sz w:val="22"/>
          <w:szCs w:val="20"/>
        </w:rPr>
        <w:t xml:space="preserve">разработана с целью </w:t>
      </w:r>
      <w:r w:rsidRPr="004354AB">
        <w:rPr>
          <w:spacing w:val="-1"/>
          <w:sz w:val="22"/>
          <w:szCs w:val="20"/>
        </w:rPr>
        <w:t xml:space="preserve">предоставления потенциальным поставщикам полной информации об участии в закупе </w:t>
      </w:r>
      <w:r w:rsidRPr="004354AB">
        <w:rPr>
          <w:rStyle w:val="s1"/>
          <w:sz w:val="22"/>
          <w:szCs w:val="20"/>
        </w:rPr>
        <w:t>способом запроса ценовых предложений</w:t>
      </w:r>
      <w:r w:rsidRPr="004354AB">
        <w:rPr>
          <w:spacing w:val="-1"/>
          <w:sz w:val="22"/>
          <w:szCs w:val="20"/>
        </w:rPr>
        <w:t xml:space="preserve">. </w:t>
      </w:r>
    </w:p>
    <w:p w:rsidR="00DF3DF4" w:rsidRPr="004354AB" w:rsidRDefault="00DF3DF4" w:rsidP="00DF3DF4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b/>
          <w:sz w:val="22"/>
          <w:szCs w:val="20"/>
        </w:rPr>
      </w:pPr>
      <w:proofErr w:type="gramStart"/>
      <w:r w:rsidRPr="004354AB">
        <w:rPr>
          <w:spacing w:val="-1"/>
          <w:sz w:val="22"/>
          <w:szCs w:val="20"/>
        </w:rPr>
        <w:t xml:space="preserve">Сумма, </w:t>
      </w:r>
      <w:r w:rsidRPr="004354AB">
        <w:rPr>
          <w:sz w:val="22"/>
          <w:szCs w:val="20"/>
        </w:rPr>
        <w:t xml:space="preserve">выделенная по </w:t>
      </w:r>
      <w:r w:rsidRPr="004354AB">
        <w:rPr>
          <w:bCs/>
          <w:sz w:val="22"/>
          <w:szCs w:val="20"/>
        </w:rPr>
        <w:t xml:space="preserve">закупу </w:t>
      </w:r>
      <w:r w:rsidRPr="004354AB">
        <w:rPr>
          <w:sz w:val="22"/>
          <w:szCs w:val="20"/>
        </w:rPr>
        <w:t>товаров</w:t>
      </w:r>
      <w:r w:rsidR="003C265F" w:rsidRPr="004354AB">
        <w:rPr>
          <w:sz w:val="22"/>
          <w:szCs w:val="20"/>
        </w:rPr>
        <w:t xml:space="preserve"> </w:t>
      </w:r>
      <w:r w:rsidRPr="004354AB">
        <w:rPr>
          <w:rStyle w:val="s1"/>
          <w:b w:val="0"/>
          <w:sz w:val="22"/>
          <w:szCs w:val="20"/>
        </w:rPr>
        <w:t>способом запроса ценовых предложений составляет</w:t>
      </w:r>
      <w:proofErr w:type="gramEnd"/>
      <w:r w:rsidR="003C265F" w:rsidRPr="004354AB">
        <w:rPr>
          <w:rStyle w:val="s1"/>
          <w:b w:val="0"/>
          <w:sz w:val="22"/>
          <w:szCs w:val="20"/>
        </w:rPr>
        <w:t xml:space="preserve"> </w:t>
      </w:r>
      <w:r w:rsidR="008E23B8" w:rsidRPr="008E23B8">
        <w:rPr>
          <w:b/>
          <w:sz w:val="22"/>
          <w:szCs w:val="16"/>
        </w:rPr>
        <w:t>1 742 800</w:t>
      </w:r>
      <w:r w:rsidR="008E23B8" w:rsidRPr="008E23B8">
        <w:rPr>
          <w:b/>
          <w:sz w:val="32"/>
          <w:szCs w:val="20"/>
          <w:lang w:val="kk-KZ"/>
        </w:rPr>
        <w:t xml:space="preserve"> </w:t>
      </w:r>
      <w:r w:rsidRPr="004354AB">
        <w:rPr>
          <w:b/>
          <w:sz w:val="22"/>
          <w:szCs w:val="20"/>
          <w:lang w:val="kk-KZ"/>
        </w:rPr>
        <w:t>(</w:t>
      </w:r>
      <w:r w:rsidR="008E23B8" w:rsidRPr="008E23B8">
        <w:rPr>
          <w:b/>
          <w:sz w:val="22"/>
          <w:szCs w:val="20"/>
          <w:lang w:val="kk-KZ"/>
        </w:rPr>
        <w:t>один миллион семьсот сорок две тысячи восемьсот тенге</w:t>
      </w:r>
      <w:r w:rsidRPr="004354AB">
        <w:rPr>
          <w:b/>
          <w:sz w:val="22"/>
          <w:szCs w:val="20"/>
        </w:rPr>
        <w:t>)</w:t>
      </w:r>
      <w:r w:rsidR="00E71E35" w:rsidRPr="004354AB">
        <w:rPr>
          <w:b/>
          <w:sz w:val="22"/>
          <w:szCs w:val="20"/>
        </w:rPr>
        <w:t xml:space="preserve"> тенге</w:t>
      </w:r>
      <w:r w:rsidRPr="004354AB">
        <w:rPr>
          <w:b/>
          <w:sz w:val="22"/>
          <w:szCs w:val="20"/>
        </w:rPr>
        <w:t xml:space="preserve">; </w:t>
      </w:r>
    </w:p>
    <w:p w:rsidR="003638AB" w:rsidRDefault="003638AB" w:rsidP="00DF3DF4">
      <w:pPr>
        <w:jc w:val="center"/>
        <w:rPr>
          <w:b/>
          <w:bCs/>
          <w:sz w:val="22"/>
          <w:szCs w:val="20"/>
        </w:rPr>
      </w:pPr>
    </w:p>
    <w:p w:rsidR="00DF3DF4" w:rsidRDefault="00DF3DF4" w:rsidP="00DF3DF4">
      <w:pPr>
        <w:jc w:val="center"/>
        <w:rPr>
          <w:b/>
          <w:bCs/>
          <w:sz w:val="22"/>
          <w:szCs w:val="20"/>
        </w:rPr>
      </w:pPr>
      <w:r w:rsidRPr="004354AB">
        <w:rPr>
          <w:b/>
          <w:bCs/>
          <w:sz w:val="22"/>
          <w:szCs w:val="20"/>
        </w:rPr>
        <w:t>Перечень закупаемых товаров</w:t>
      </w:r>
    </w:p>
    <w:p w:rsidR="000059A4" w:rsidRDefault="000059A4" w:rsidP="00DF3DF4">
      <w:pPr>
        <w:jc w:val="center"/>
        <w:rPr>
          <w:b/>
          <w:bCs/>
          <w:sz w:val="22"/>
          <w:szCs w:val="20"/>
        </w:rPr>
      </w:pPr>
    </w:p>
    <w:tbl>
      <w:tblPr>
        <w:tblStyle w:val="af0"/>
        <w:tblW w:w="10915" w:type="dxa"/>
        <w:tblInd w:w="-459" w:type="dxa"/>
        <w:tblLayout w:type="fixed"/>
        <w:tblLook w:val="04A0"/>
      </w:tblPr>
      <w:tblGrid>
        <w:gridCol w:w="539"/>
        <w:gridCol w:w="1343"/>
        <w:gridCol w:w="1628"/>
        <w:gridCol w:w="2104"/>
        <w:gridCol w:w="2041"/>
        <w:gridCol w:w="709"/>
        <w:gridCol w:w="567"/>
        <w:gridCol w:w="850"/>
        <w:gridCol w:w="1134"/>
      </w:tblGrid>
      <w:tr w:rsidR="006C4DA2" w:rsidRPr="000D5C24" w:rsidTr="00F00128">
        <w:trPr>
          <w:trHeight w:val="560"/>
        </w:trPr>
        <w:tc>
          <w:tcPr>
            <w:tcW w:w="539" w:type="dxa"/>
            <w:vAlign w:val="center"/>
          </w:tcPr>
          <w:p w:rsidR="006C4DA2" w:rsidRPr="000D5C24" w:rsidRDefault="006C4DA2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№ лота</w:t>
            </w:r>
          </w:p>
        </w:tc>
        <w:tc>
          <w:tcPr>
            <w:tcW w:w="1343" w:type="dxa"/>
            <w:vAlign w:val="center"/>
          </w:tcPr>
          <w:p w:rsidR="006C4DA2" w:rsidRPr="000D5C24" w:rsidRDefault="006C4DA2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Наименование заказчика</w:t>
            </w:r>
          </w:p>
        </w:tc>
        <w:tc>
          <w:tcPr>
            <w:tcW w:w="1628" w:type="dxa"/>
            <w:vAlign w:val="center"/>
          </w:tcPr>
          <w:p w:rsidR="006C4DA2" w:rsidRPr="000D5C24" w:rsidRDefault="006C4DA2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4145" w:type="dxa"/>
            <w:gridSpan w:val="2"/>
            <w:vAlign w:val="center"/>
          </w:tcPr>
          <w:p w:rsidR="006C4DA2" w:rsidRPr="000D5C24" w:rsidRDefault="006C4DA2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Описание</w:t>
            </w:r>
          </w:p>
        </w:tc>
        <w:tc>
          <w:tcPr>
            <w:tcW w:w="709" w:type="dxa"/>
            <w:vAlign w:val="center"/>
          </w:tcPr>
          <w:p w:rsidR="006C4DA2" w:rsidRPr="000D5C24" w:rsidRDefault="006C4DA2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Ед.</w:t>
            </w:r>
            <w:r w:rsidRPr="000D5C24">
              <w:rPr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0D5C24">
              <w:rPr>
                <w:sz w:val="16"/>
                <w:szCs w:val="16"/>
              </w:rPr>
              <w:t>изм</w:t>
            </w:r>
            <w:proofErr w:type="spellEnd"/>
            <w:r w:rsidRPr="000D5C24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6C4DA2" w:rsidRPr="000D5C24" w:rsidRDefault="006C4DA2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Кол-во</w:t>
            </w:r>
          </w:p>
        </w:tc>
        <w:tc>
          <w:tcPr>
            <w:tcW w:w="850" w:type="dxa"/>
            <w:vAlign w:val="center"/>
          </w:tcPr>
          <w:p w:rsidR="006C4DA2" w:rsidRPr="000D5C24" w:rsidRDefault="006C4DA2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 xml:space="preserve">Цена за </w:t>
            </w:r>
            <w:proofErr w:type="spellStart"/>
            <w:r w:rsidRPr="000D5C24">
              <w:rPr>
                <w:sz w:val="16"/>
                <w:szCs w:val="16"/>
              </w:rPr>
              <w:t>ед-цу</w:t>
            </w:r>
            <w:proofErr w:type="spellEnd"/>
          </w:p>
          <w:p w:rsidR="006C4DA2" w:rsidRPr="000D5C24" w:rsidRDefault="006C4DA2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(тенге)</w:t>
            </w:r>
          </w:p>
        </w:tc>
        <w:tc>
          <w:tcPr>
            <w:tcW w:w="1134" w:type="dxa"/>
            <w:vAlign w:val="center"/>
          </w:tcPr>
          <w:p w:rsidR="006C4DA2" w:rsidRPr="000D5C24" w:rsidRDefault="006C4DA2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Выделенная сумма в тенге</w:t>
            </w:r>
          </w:p>
        </w:tc>
      </w:tr>
      <w:tr w:rsidR="000C433B" w:rsidRPr="000D5C24" w:rsidTr="000C433B">
        <w:trPr>
          <w:trHeight w:val="550"/>
        </w:trPr>
        <w:tc>
          <w:tcPr>
            <w:tcW w:w="539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2</w:t>
            </w:r>
          </w:p>
        </w:tc>
        <w:tc>
          <w:tcPr>
            <w:tcW w:w="1343" w:type="dxa"/>
          </w:tcPr>
          <w:p w:rsidR="000C433B" w:rsidRPr="000D5C24" w:rsidRDefault="000C433B" w:rsidP="00462F2B">
            <w:pPr>
              <w:rPr>
                <w:sz w:val="16"/>
                <w:szCs w:val="16"/>
                <w:lang w:val="kk-KZ"/>
              </w:rPr>
            </w:pPr>
            <w:r w:rsidRPr="000D5C24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0C433B" w:rsidRPr="000D5C24" w:rsidRDefault="000C433B" w:rsidP="00462F2B">
            <w:pPr>
              <w:rPr>
                <w:sz w:val="16"/>
                <w:szCs w:val="16"/>
              </w:rPr>
            </w:pPr>
            <w:proofErr w:type="spellStart"/>
            <w:r w:rsidRPr="000D5C24">
              <w:rPr>
                <w:sz w:val="16"/>
                <w:szCs w:val="16"/>
              </w:rPr>
              <w:t>Электрокоагулятор</w:t>
            </w:r>
            <w:proofErr w:type="spellEnd"/>
          </w:p>
        </w:tc>
        <w:tc>
          <w:tcPr>
            <w:tcW w:w="4145" w:type="dxa"/>
            <w:gridSpan w:val="2"/>
          </w:tcPr>
          <w:p w:rsidR="000C433B" w:rsidRPr="000D5C24" w:rsidRDefault="000C433B" w:rsidP="00F00128">
            <w:pPr>
              <w:jc w:val="both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Режимы:</w:t>
            </w:r>
          </w:p>
          <w:p w:rsidR="000C433B" w:rsidRPr="000D5C24" w:rsidRDefault="000C433B" w:rsidP="00F00128">
            <w:pPr>
              <w:jc w:val="both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1) эпиляция,</w:t>
            </w:r>
          </w:p>
          <w:p w:rsidR="000C433B" w:rsidRPr="000D5C24" w:rsidRDefault="000C433B" w:rsidP="00F00128">
            <w:pPr>
              <w:jc w:val="both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 xml:space="preserve">2) </w:t>
            </w:r>
            <w:proofErr w:type="spellStart"/>
            <w:r w:rsidRPr="000D5C24">
              <w:rPr>
                <w:sz w:val="16"/>
                <w:szCs w:val="16"/>
              </w:rPr>
              <w:t>монополярная</w:t>
            </w:r>
            <w:proofErr w:type="spellEnd"/>
            <w:r w:rsidRPr="000D5C24">
              <w:rPr>
                <w:sz w:val="16"/>
                <w:szCs w:val="16"/>
              </w:rPr>
              <w:t xml:space="preserve"> контактная коагуляция,</w:t>
            </w:r>
          </w:p>
          <w:p w:rsidR="000C433B" w:rsidRPr="000D5C24" w:rsidRDefault="000C433B" w:rsidP="00F00128">
            <w:pPr>
              <w:jc w:val="both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 xml:space="preserve">3) </w:t>
            </w:r>
            <w:proofErr w:type="spellStart"/>
            <w:r w:rsidRPr="000D5C24">
              <w:rPr>
                <w:sz w:val="16"/>
                <w:szCs w:val="16"/>
              </w:rPr>
              <w:t>фульгурация</w:t>
            </w:r>
            <w:proofErr w:type="spellEnd"/>
            <w:r w:rsidRPr="000D5C24">
              <w:rPr>
                <w:sz w:val="16"/>
                <w:szCs w:val="16"/>
              </w:rPr>
              <w:t>.</w:t>
            </w:r>
          </w:p>
          <w:p w:rsidR="000C433B" w:rsidRPr="000D5C24" w:rsidRDefault="000C433B" w:rsidP="00F00128">
            <w:pPr>
              <w:jc w:val="both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 xml:space="preserve">Аппарат дополнительно имеет две кнопки переключения подачи мощности: </w:t>
            </w:r>
          </w:p>
          <w:p w:rsidR="000C433B" w:rsidRPr="000D5C24" w:rsidRDefault="000C433B" w:rsidP="00F00128">
            <w:pPr>
              <w:jc w:val="both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1 - постоянный режим подачи мощности,</w:t>
            </w:r>
          </w:p>
          <w:p w:rsidR="000C433B" w:rsidRPr="000D5C24" w:rsidRDefault="000C433B" w:rsidP="00F00128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2 - импульсный режим подачи мощности на инструмент.</w:t>
            </w:r>
          </w:p>
          <w:p w:rsidR="000C433B" w:rsidRPr="000D5C24" w:rsidRDefault="000C433B" w:rsidP="00F00128">
            <w:pPr>
              <w:jc w:val="both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 xml:space="preserve">     Импульсный режим - это режим, при котором напряжение на электрод подается импульсно. Мощность регулируется длительностью импульса. Преимущества работы в импульсном режиме достигаются благодаря короткому импульсу, при котором подлежащие и близлежащие ткани не успевают прогреться, а в паузе остывает коагулированная поверхность, вследствие чего происходит тонко - поверхностная коагуляция. </w:t>
            </w:r>
            <w:proofErr w:type="gramStart"/>
            <w:r w:rsidRPr="000D5C24">
              <w:rPr>
                <w:sz w:val="16"/>
                <w:szCs w:val="16"/>
              </w:rPr>
              <w:t xml:space="preserve">Режим импульсной </w:t>
            </w:r>
            <w:proofErr w:type="spellStart"/>
            <w:r w:rsidRPr="000D5C24">
              <w:rPr>
                <w:sz w:val="16"/>
                <w:szCs w:val="16"/>
              </w:rPr>
              <w:t>фульгурации</w:t>
            </w:r>
            <w:proofErr w:type="spellEnd"/>
            <w:r w:rsidRPr="000D5C24">
              <w:rPr>
                <w:sz w:val="16"/>
                <w:szCs w:val="16"/>
              </w:rPr>
              <w:t xml:space="preserve"> - идеальный режим для коагуляции сосудов (</w:t>
            </w:r>
            <w:proofErr w:type="spellStart"/>
            <w:r w:rsidRPr="000D5C24">
              <w:rPr>
                <w:sz w:val="16"/>
                <w:szCs w:val="16"/>
              </w:rPr>
              <w:t>телеангиоэктазий</w:t>
            </w:r>
            <w:proofErr w:type="spellEnd"/>
            <w:r w:rsidRPr="000D5C24">
              <w:rPr>
                <w:sz w:val="16"/>
                <w:szCs w:val="16"/>
              </w:rPr>
              <w:t>).</w:t>
            </w:r>
            <w:proofErr w:type="gramEnd"/>
          </w:p>
          <w:p w:rsidR="000C433B" w:rsidRPr="000D5C24" w:rsidRDefault="000C433B" w:rsidP="00F00128">
            <w:pPr>
              <w:jc w:val="both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Комплектность:</w:t>
            </w:r>
          </w:p>
          <w:p w:rsidR="000C433B" w:rsidRPr="000D5C24" w:rsidRDefault="000C433B" w:rsidP="00F00128">
            <w:pPr>
              <w:jc w:val="both"/>
              <w:rPr>
                <w:sz w:val="16"/>
                <w:szCs w:val="16"/>
              </w:rPr>
            </w:pPr>
            <w:proofErr w:type="spellStart"/>
            <w:r w:rsidRPr="000D5C24">
              <w:rPr>
                <w:sz w:val="16"/>
                <w:szCs w:val="16"/>
              </w:rPr>
              <w:t>Электрододержатель</w:t>
            </w:r>
            <w:proofErr w:type="spellEnd"/>
            <w:r w:rsidRPr="000D5C24">
              <w:rPr>
                <w:sz w:val="16"/>
                <w:szCs w:val="16"/>
              </w:rPr>
              <w:t xml:space="preserve"> </w:t>
            </w:r>
            <w:proofErr w:type="spellStart"/>
            <w:r w:rsidRPr="000D5C24">
              <w:rPr>
                <w:sz w:val="16"/>
                <w:szCs w:val="16"/>
              </w:rPr>
              <w:t>эпиляционный</w:t>
            </w:r>
            <w:proofErr w:type="spellEnd"/>
            <w:r w:rsidRPr="000D5C24">
              <w:rPr>
                <w:sz w:val="16"/>
                <w:szCs w:val="16"/>
              </w:rPr>
              <w:t xml:space="preserve"> 1 шт.</w:t>
            </w:r>
          </w:p>
          <w:p w:rsidR="000C433B" w:rsidRPr="000D5C24" w:rsidRDefault="000C433B" w:rsidP="00F00128">
            <w:pPr>
              <w:jc w:val="both"/>
              <w:rPr>
                <w:sz w:val="16"/>
                <w:szCs w:val="16"/>
              </w:rPr>
            </w:pPr>
            <w:proofErr w:type="spellStart"/>
            <w:r w:rsidRPr="000D5C24">
              <w:rPr>
                <w:sz w:val="16"/>
                <w:szCs w:val="16"/>
              </w:rPr>
              <w:t>Электрододержатель</w:t>
            </w:r>
            <w:proofErr w:type="spellEnd"/>
            <w:r w:rsidRPr="000D5C24">
              <w:rPr>
                <w:sz w:val="16"/>
                <w:szCs w:val="16"/>
              </w:rPr>
              <w:t xml:space="preserve"> </w:t>
            </w:r>
            <w:proofErr w:type="spellStart"/>
            <w:r w:rsidRPr="000D5C24">
              <w:rPr>
                <w:sz w:val="16"/>
                <w:szCs w:val="16"/>
              </w:rPr>
              <w:t>коагуляционный</w:t>
            </w:r>
            <w:proofErr w:type="spellEnd"/>
            <w:r w:rsidRPr="000D5C24">
              <w:rPr>
                <w:sz w:val="16"/>
                <w:szCs w:val="16"/>
              </w:rPr>
              <w:t xml:space="preserve">  1 шт.</w:t>
            </w:r>
          </w:p>
          <w:p w:rsidR="000C433B" w:rsidRPr="000D5C24" w:rsidRDefault="000C433B" w:rsidP="00F00128">
            <w:pPr>
              <w:jc w:val="both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Электрод вольфрамовый 0.08 и 0.1 мм- 2 шт.</w:t>
            </w:r>
          </w:p>
          <w:p w:rsidR="000C433B" w:rsidRPr="000D5C24" w:rsidRDefault="000C433B" w:rsidP="00F00128">
            <w:pPr>
              <w:jc w:val="both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Электрод коагуляционный-5 шт.</w:t>
            </w:r>
          </w:p>
          <w:p w:rsidR="000C433B" w:rsidRPr="000D5C24" w:rsidRDefault="000C433B" w:rsidP="00F00128">
            <w:pPr>
              <w:jc w:val="both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Нейтральный электрод-1 шт.</w:t>
            </w:r>
          </w:p>
        </w:tc>
        <w:tc>
          <w:tcPr>
            <w:tcW w:w="709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C2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0C433B" w:rsidRPr="000D5C24" w:rsidRDefault="000C433B" w:rsidP="004D1AFA">
            <w:pPr>
              <w:jc w:val="center"/>
              <w:rPr>
                <w:sz w:val="16"/>
                <w:szCs w:val="16"/>
                <w:lang w:val="kk-KZ"/>
              </w:rPr>
            </w:pPr>
            <w:r w:rsidRPr="000D5C24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1342600</w:t>
            </w:r>
          </w:p>
        </w:tc>
        <w:tc>
          <w:tcPr>
            <w:tcW w:w="1134" w:type="dxa"/>
          </w:tcPr>
          <w:p w:rsidR="000C433B" w:rsidRPr="000D5C24" w:rsidRDefault="000C433B" w:rsidP="000C433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1 342 600</w:t>
            </w:r>
          </w:p>
        </w:tc>
      </w:tr>
      <w:tr w:rsidR="000C433B" w:rsidRPr="000D5C24" w:rsidTr="000C433B">
        <w:trPr>
          <w:trHeight w:val="552"/>
        </w:trPr>
        <w:tc>
          <w:tcPr>
            <w:tcW w:w="539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4</w:t>
            </w:r>
          </w:p>
        </w:tc>
        <w:tc>
          <w:tcPr>
            <w:tcW w:w="1343" w:type="dxa"/>
          </w:tcPr>
          <w:p w:rsidR="000C433B" w:rsidRPr="000D5C24" w:rsidRDefault="000C433B" w:rsidP="00462F2B">
            <w:pPr>
              <w:rPr>
                <w:sz w:val="16"/>
                <w:szCs w:val="16"/>
                <w:lang w:val="kk-KZ"/>
              </w:rPr>
            </w:pPr>
            <w:r w:rsidRPr="000D5C24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0C433B" w:rsidRPr="000D5C24" w:rsidRDefault="000C433B" w:rsidP="00462F2B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Тележка для перевозки мед отходов</w:t>
            </w:r>
          </w:p>
        </w:tc>
        <w:tc>
          <w:tcPr>
            <w:tcW w:w="4145" w:type="dxa"/>
            <w:gridSpan w:val="2"/>
          </w:tcPr>
          <w:p w:rsidR="000C433B" w:rsidRPr="000D5C24" w:rsidRDefault="000C433B" w:rsidP="00F00128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Тележка для сбора отходов, сварная, с баком из нержавеющей стали, имеет каркас из нержавеющей стали. Диаметр бака - 450мм. Тележка с баком под отходы предназначена для сбора и транспортировки пищевых отходов на предприятиях общественного питания. Тележка представляет собой подставку на 4-х колесах, из нержавеющей стали, устанавливается под столы для сбора отходов и легко транспортируется по производственным помещениям. На подставку устанавливается бачок под отходы со съемной крышкой. Тележка поставляется без ручки.</w:t>
            </w:r>
          </w:p>
          <w:p w:rsidR="000C433B" w:rsidRPr="000D5C24" w:rsidRDefault="000C433B" w:rsidP="00F00128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Вес нетто: 7.5 (Кг)</w:t>
            </w:r>
          </w:p>
          <w:p w:rsidR="000C433B" w:rsidRPr="000D5C24" w:rsidRDefault="000C433B" w:rsidP="00F00128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Объем: 0.10125 (М3)</w:t>
            </w:r>
          </w:p>
        </w:tc>
        <w:tc>
          <w:tcPr>
            <w:tcW w:w="709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C2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  <w:lang w:val="kk-KZ"/>
              </w:rPr>
            </w:pPr>
            <w:r w:rsidRPr="000D5C24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90440</w:t>
            </w:r>
          </w:p>
        </w:tc>
        <w:tc>
          <w:tcPr>
            <w:tcW w:w="1134" w:type="dxa"/>
          </w:tcPr>
          <w:p w:rsidR="000C433B" w:rsidRPr="000D5C24" w:rsidRDefault="000C433B" w:rsidP="000C433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180 880</w:t>
            </w:r>
          </w:p>
        </w:tc>
      </w:tr>
      <w:tr w:rsidR="000C433B" w:rsidRPr="000D5C24" w:rsidTr="000C433B">
        <w:trPr>
          <w:trHeight w:val="553"/>
        </w:trPr>
        <w:tc>
          <w:tcPr>
            <w:tcW w:w="539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5</w:t>
            </w:r>
          </w:p>
        </w:tc>
        <w:tc>
          <w:tcPr>
            <w:tcW w:w="1343" w:type="dxa"/>
          </w:tcPr>
          <w:p w:rsidR="000C433B" w:rsidRPr="000D5C24" w:rsidRDefault="000C433B" w:rsidP="00462F2B">
            <w:pPr>
              <w:rPr>
                <w:sz w:val="16"/>
                <w:szCs w:val="16"/>
                <w:lang w:val="kk-KZ"/>
              </w:rPr>
            </w:pPr>
            <w:r w:rsidRPr="000D5C24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0C433B" w:rsidRPr="000D5C24" w:rsidRDefault="000C433B" w:rsidP="00462F2B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Пульверизатор</w:t>
            </w:r>
          </w:p>
        </w:tc>
        <w:tc>
          <w:tcPr>
            <w:tcW w:w="4145" w:type="dxa"/>
            <w:gridSpan w:val="2"/>
          </w:tcPr>
          <w:p w:rsidR="000C433B" w:rsidRPr="000D5C24" w:rsidRDefault="000C433B" w:rsidP="00462F2B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Тип – Опрыскиватель</w:t>
            </w:r>
          </w:p>
          <w:p w:rsidR="000C433B" w:rsidRPr="000D5C24" w:rsidRDefault="000C433B" w:rsidP="00462F2B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 xml:space="preserve">Материал - </w:t>
            </w:r>
            <w:proofErr w:type="spellStart"/>
            <w:r w:rsidRPr="000D5C24">
              <w:rPr>
                <w:sz w:val="16"/>
                <w:szCs w:val="16"/>
              </w:rPr>
              <w:t>АБС-пластик</w:t>
            </w:r>
            <w:proofErr w:type="spellEnd"/>
          </w:p>
          <w:p w:rsidR="000C433B" w:rsidRPr="000D5C24" w:rsidRDefault="000C433B" w:rsidP="00462F2B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 xml:space="preserve">Объем - 1.25 (мл) </w:t>
            </w:r>
          </w:p>
          <w:p w:rsidR="000C433B" w:rsidRPr="000D5C24" w:rsidRDefault="000C433B" w:rsidP="00462F2B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Функции – Распыление</w:t>
            </w:r>
          </w:p>
          <w:p w:rsidR="000C433B" w:rsidRPr="000D5C24" w:rsidRDefault="000C433B" w:rsidP="00462F2B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 xml:space="preserve">Вес, </w:t>
            </w:r>
            <w:proofErr w:type="gramStart"/>
            <w:r w:rsidRPr="000D5C24">
              <w:rPr>
                <w:sz w:val="16"/>
                <w:szCs w:val="16"/>
              </w:rPr>
              <w:t>кг</w:t>
            </w:r>
            <w:proofErr w:type="gramEnd"/>
            <w:r w:rsidRPr="000D5C24">
              <w:rPr>
                <w:sz w:val="16"/>
                <w:szCs w:val="16"/>
              </w:rPr>
              <w:t xml:space="preserve"> - 0.118</w:t>
            </w:r>
          </w:p>
        </w:tc>
        <w:tc>
          <w:tcPr>
            <w:tcW w:w="709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C2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  <w:lang w:val="kk-KZ"/>
              </w:rPr>
            </w:pPr>
            <w:r w:rsidRPr="000D5C24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1420</w:t>
            </w:r>
          </w:p>
        </w:tc>
        <w:tc>
          <w:tcPr>
            <w:tcW w:w="1134" w:type="dxa"/>
          </w:tcPr>
          <w:p w:rsidR="000C433B" w:rsidRPr="000D5C24" w:rsidRDefault="000C433B" w:rsidP="000C433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2 840</w:t>
            </w:r>
          </w:p>
        </w:tc>
      </w:tr>
      <w:tr w:rsidR="000C433B" w:rsidRPr="000D5C24" w:rsidTr="000C433B">
        <w:trPr>
          <w:trHeight w:val="552"/>
        </w:trPr>
        <w:tc>
          <w:tcPr>
            <w:tcW w:w="539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11</w:t>
            </w:r>
          </w:p>
        </w:tc>
        <w:tc>
          <w:tcPr>
            <w:tcW w:w="1343" w:type="dxa"/>
          </w:tcPr>
          <w:p w:rsidR="000C433B" w:rsidRPr="000D5C24" w:rsidRDefault="000C433B" w:rsidP="00462F2B">
            <w:pPr>
              <w:rPr>
                <w:sz w:val="16"/>
                <w:szCs w:val="16"/>
                <w:lang w:val="kk-KZ"/>
              </w:rPr>
            </w:pPr>
            <w:r w:rsidRPr="000D5C24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0C433B" w:rsidRPr="000D5C24" w:rsidRDefault="000C433B" w:rsidP="00462F2B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Контейнер для гистологии</w:t>
            </w:r>
          </w:p>
        </w:tc>
        <w:tc>
          <w:tcPr>
            <w:tcW w:w="4145" w:type="dxa"/>
            <w:gridSpan w:val="2"/>
          </w:tcPr>
          <w:p w:rsidR="000C433B" w:rsidRPr="000D5C24" w:rsidRDefault="000C433B" w:rsidP="00462F2B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 xml:space="preserve">Контейнеры для гистологии изготовлены из полиэтилена высокой плотности и имеют закручивающуюся крышку с внутренней пробкой. Можно использовать для порошков и твердых образцов. </w:t>
            </w:r>
            <w:proofErr w:type="spellStart"/>
            <w:r w:rsidRPr="000D5C24">
              <w:rPr>
                <w:sz w:val="16"/>
                <w:szCs w:val="16"/>
              </w:rPr>
              <w:t>Обхем</w:t>
            </w:r>
            <w:proofErr w:type="spellEnd"/>
            <w:r w:rsidRPr="000D5C24">
              <w:rPr>
                <w:sz w:val="16"/>
                <w:szCs w:val="16"/>
              </w:rPr>
              <w:t xml:space="preserve"> – 500 мл, размер – 85х110</w:t>
            </w:r>
          </w:p>
        </w:tc>
        <w:tc>
          <w:tcPr>
            <w:tcW w:w="709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C2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  <w:lang w:val="kk-KZ"/>
              </w:rPr>
            </w:pPr>
            <w:r w:rsidRPr="000D5C24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2700</w:t>
            </w:r>
          </w:p>
        </w:tc>
        <w:tc>
          <w:tcPr>
            <w:tcW w:w="1134" w:type="dxa"/>
          </w:tcPr>
          <w:p w:rsidR="000C433B" w:rsidRPr="000D5C24" w:rsidRDefault="000C433B" w:rsidP="000C433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2 700</w:t>
            </w:r>
          </w:p>
        </w:tc>
      </w:tr>
      <w:tr w:rsidR="000C433B" w:rsidRPr="000D5C24" w:rsidTr="000C433B">
        <w:trPr>
          <w:trHeight w:val="560"/>
        </w:trPr>
        <w:tc>
          <w:tcPr>
            <w:tcW w:w="539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12</w:t>
            </w:r>
          </w:p>
        </w:tc>
        <w:tc>
          <w:tcPr>
            <w:tcW w:w="1343" w:type="dxa"/>
          </w:tcPr>
          <w:p w:rsidR="000C433B" w:rsidRPr="000D5C24" w:rsidRDefault="000C433B" w:rsidP="00462F2B">
            <w:pPr>
              <w:rPr>
                <w:sz w:val="16"/>
                <w:szCs w:val="16"/>
                <w:lang w:val="kk-KZ"/>
              </w:rPr>
            </w:pPr>
            <w:r w:rsidRPr="000D5C24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0C433B" w:rsidRPr="000D5C24" w:rsidRDefault="000C433B" w:rsidP="00462F2B">
            <w:pPr>
              <w:rPr>
                <w:sz w:val="16"/>
                <w:szCs w:val="16"/>
              </w:rPr>
            </w:pPr>
            <w:proofErr w:type="spellStart"/>
            <w:r w:rsidRPr="000D5C24">
              <w:rPr>
                <w:sz w:val="16"/>
                <w:szCs w:val="16"/>
              </w:rPr>
              <w:t>Негатоскоп</w:t>
            </w:r>
            <w:proofErr w:type="spellEnd"/>
          </w:p>
        </w:tc>
        <w:tc>
          <w:tcPr>
            <w:tcW w:w="4145" w:type="dxa"/>
            <w:gridSpan w:val="2"/>
          </w:tcPr>
          <w:p w:rsidR="000C433B" w:rsidRPr="000D5C24" w:rsidRDefault="000C433B" w:rsidP="00462F2B">
            <w:pPr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1-кадровый, размер экрана (В×Ш): 470×420 мм, материал корпуса: нержавеющая сталь, экран из акрилового стекла молочного цвета, освещенность экрана: 2000 Лк, количество ламп: 2</w:t>
            </w:r>
          </w:p>
        </w:tc>
        <w:tc>
          <w:tcPr>
            <w:tcW w:w="709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C2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  <w:lang w:val="kk-KZ"/>
              </w:rPr>
            </w:pPr>
            <w:r w:rsidRPr="000D5C24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</w:tcPr>
          <w:p w:rsidR="000C433B" w:rsidRPr="000D5C24" w:rsidRDefault="000C433B" w:rsidP="00462F2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106890</w:t>
            </w:r>
          </w:p>
        </w:tc>
        <w:tc>
          <w:tcPr>
            <w:tcW w:w="1134" w:type="dxa"/>
          </w:tcPr>
          <w:p w:rsidR="000C433B" w:rsidRPr="000D5C24" w:rsidRDefault="000C433B" w:rsidP="000C433B">
            <w:pPr>
              <w:jc w:val="center"/>
              <w:rPr>
                <w:sz w:val="16"/>
                <w:szCs w:val="16"/>
              </w:rPr>
            </w:pPr>
            <w:r w:rsidRPr="000D5C24">
              <w:rPr>
                <w:sz w:val="16"/>
                <w:szCs w:val="16"/>
              </w:rPr>
              <w:t>213 780</w:t>
            </w:r>
          </w:p>
        </w:tc>
      </w:tr>
      <w:tr w:rsidR="005E33B7" w:rsidRPr="000D5C24" w:rsidTr="00F00128">
        <w:trPr>
          <w:trHeight w:val="370"/>
        </w:trPr>
        <w:tc>
          <w:tcPr>
            <w:tcW w:w="539" w:type="dxa"/>
          </w:tcPr>
          <w:p w:rsidR="005E33B7" w:rsidRPr="000D5C24" w:rsidRDefault="005E33B7" w:rsidP="00462F2B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</w:p>
        </w:tc>
        <w:tc>
          <w:tcPr>
            <w:tcW w:w="9242" w:type="dxa"/>
            <w:gridSpan w:val="7"/>
          </w:tcPr>
          <w:p w:rsidR="005E33B7" w:rsidRPr="000D5C24" w:rsidRDefault="005E33B7" w:rsidP="008E23B8">
            <w:pPr>
              <w:jc w:val="right"/>
              <w:rPr>
                <w:b/>
                <w:color w:val="auto"/>
                <w:sz w:val="16"/>
                <w:szCs w:val="16"/>
                <w:highlight w:val="yellow"/>
                <w:lang w:val="kk-KZ"/>
              </w:rPr>
            </w:pPr>
            <w:r w:rsidRPr="000D5C24">
              <w:rPr>
                <w:b/>
                <w:color w:val="auto"/>
                <w:sz w:val="16"/>
                <w:szCs w:val="16"/>
                <w:lang w:val="kk-KZ"/>
              </w:rPr>
              <w:t>Итого:</w:t>
            </w:r>
            <w:r w:rsidR="000D5C24" w:rsidRPr="000D5C24">
              <w:rPr>
                <w:b/>
                <w:color w:val="auto"/>
                <w:sz w:val="16"/>
                <w:szCs w:val="16"/>
                <w:lang w:val="kk-KZ"/>
              </w:rPr>
              <w:t xml:space="preserve"> </w:t>
            </w:r>
            <w:r w:rsidR="00744CAF">
              <w:rPr>
                <w:b/>
                <w:color w:val="auto"/>
                <w:sz w:val="16"/>
                <w:szCs w:val="16"/>
                <w:lang w:val="kk-KZ"/>
              </w:rPr>
              <w:t xml:space="preserve">один миллион </w:t>
            </w:r>
            <w:r w:rsidR="008E23B8">
              <w:rPr>
                <w:b/>
                <w:color w:val="auto"/>
                <w:sz w:val="16"/>
                <w:szCs w:val="16"/>
                <w:lang w:val="kk-KZ"/>
              </w:rPr>
              <w:t>семьсот сорок две тысячи восемьсот тенге</w:t>
            </w:r>
          </w:p>
        </w:tc>
        <w:tc>
          <w:tcPr>
            <w:tcW w:w="1134" w:type="dxa"/>
          </w:tcPr>
          <w:p w:rsidR="005E33B7" w:rsidRPr="000D5C24" w:rsidRDefault="008E23B8" w:rsidP="00462F2B">
            <w:pPr>
              <w:jc w:val="center"/>
              <w:rPr>
                <w:b/>
                <w:color w:val="auto"/>
                <w:sz w:val="16"/>
                <w:szCs w:val="16"/>
                <w:lang w:val="kk-KZ"/>
              </w:rPr>
            </w:pPr>
            <w:r w:rsidRPr="008E23B8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 </w:t>
            </w:r>
            <w:r w:rsidRPr="008E23B8">
              <w:rPr>
                <w:b/>
                <w:sz w:val="16"/>
                <w:szCs w:val="16"/>
              </w:rPr>
              <w:t>742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23B8">
              <w:rPr>
                <w:b/>
                <w:sz w:val="16"/>
                <w:szCs w:val="16"/>
              </w:rPr>
              <w:t>800</w:t>
            </w:r>
          </w:p>
        </w:tc>
      </w:tr>
      <w:tr w:rsidR="005E33B7" w:rsidRPr="000D5C24" w:rsidTr="00F00128">
        <w:trPr>
          <w:trHeight w:val="370"/>
        </w:trPr>
        <w:tc>
          <w:tcPr>
            <w:tcW w:w="5614" w:type="dxa"/>
            <w:gridSpan w:val="4"/>
          </w:tcPr>
          <w:p w:rsidR="005E33B7" w:rsidRPr="000D5C24" w:rsidRDefault="005E33B7" w:rsidP="00462F2B">
            <w:pPr>
              <w:jc w:val="center"/>
              <w:rPr>
                <w:sz w:val="16"/>
                <w:szCs w:val="16"/>
                <w:lang w:val="kk-KZ"/>
              </w:rPr>
            </w:pPr>
            <w:r w:rsidRPr="000D5C24">
              <w:rPr>
                <w:b/>
                <w:color w:val="auto"/>
                <w:sz w:val="16"/>
                <w:szCs w:val="16"/>
              </w:rPr>
              <w:t>Срок и Условия поставки товаров – Со дня п</w:t>
            </w:r>
            <w:r w:rsidR="00744CAF">
              <w:rPr>
                <w:b/>
                <w:color w:val="auto"/>
                <w:sz w:val="16"/>
                <w:szCs w:val="16"/>
              </w:rPr>
              <w:t>одписания договора  в течени</w:t>
            </w:r>
            <w:proofErr w:type="gramStart"/>
            <w:r w:rsidR="00744CAF">
              <w:rPr>
                <w:b/>
                <w:color w:val="auto"/>
                <w:sz w:val="16"/>
                <w:szCs w:val="16"/>
              </w:rPr>
              <w:t>и</w:t>
            </w:r>
            <w:proofErr w:type="gramEnd"/>
            <w:r w:rsidR="00744CAF">
              <w:rPr>
                <w:b/>
                <w:color w:val="auto"/>
                <w:sz w:val="16"/>
                <w:szCs w:val="16"/>
              </w:rPr>
              <w:t xml:space="preserve"> 30</w:t>
            </w:r>
            <w:r w:rsidRPr="000D5C24">
              <w:rPr>
                <w:b/>
                <w:color w:val="auto"/>
                <w:sz w:val="16"/>
                <w:szCs w:val="16"/>
              </w:rPr>
              <w:t xml:space="preserve"> (тридцати) календарных дней</w:t>
            </w:r>
          </w:p>
        </w:tc>
        <w:tc>
          <w:tcPr>
            <w:tcW w:w="5301" w:type="dxa"/>
            <w:gridSpan w:val="5"/>
          </w:tcPr>
          <w:p w:rsidR="005E33B7" w:rsidRPr="000D5C24" w:rsidRDefault="005E33B7" w:rsidP="00462F2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0D5C24">
              <w:rPr>
                <w:b/>
                <w:sz w:val="16"/>
                <w:szCs w:val="16"/>
                <w:lang w:val="kk-KZ"/>
              </w:rPr>
              <w:t>Место поставки товаров, выполнения работ, оказания услуг - Кызылординская область, город Байконур,  улица Комарова, 8.</w:t>
            </w:r>
          </w:p>
        </w:tc>
      </w:tr>
    </w:tbl>
    <w:p w:rsidR="004E6DF9" w:rsidRPr="006C4DA2" w:rsidRDefault="004E6DF9" w:rsidP="00E63C45">
      <w:pPr>
        <w:jc w:val="both"/>
        <w:rPr>
          <w:rStyle w:val="s0"/>
          <w:szCs w:val="20"/>
        </w:rPr>
      </w:pPr>
    </w:p>
    <w:p w:rsidR="003C265F" w:rsidRPr="004354AB" w:rsidRDefault="00DF3DF4" w:rsidP="003C265F">
      <w:pPr>
        <w:ind w:firstLine="400"/>
        <w:jc w:val="both"/>
        <w:rPr>
          <w:rStyle w:val="s0"/>
          <w:sz w:val="22"/>
          <w:szCs w:val="20"/>
          <w:lang w:val="kk-KZ"/>
        </w:rPr>
      </w:pPr>
      <w:r w:rsidRPr="004354AB">
        <w:rPr>
          <w:rStyle w:val="s0"/>
          <w:sz w:val="22"/>
          <w:szCs w:val="20"/>
        </w:rPr>
        <w:lastRenderedPageBreak/>
        <w:t xml:space="preserve">3. </w:t>
      </w:r>
      <w:r w:rsidR="003C265F" w:rsidRPr="004354AB">
        <w:rPr>
          <w:rStyle w:val="s0"/>
          <w:sz w:val="22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3C265F" w:rsidRPr="004354AB">
        <w:rPr>
          <w:rStyle w:val="s0"/>
          <w:sz w:val="22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="003C265F" w:rsidRPr="004354AB">
        <w:rPr>
          <w:rStyle w:val="s0"/>
          <w:b/>
          <w:sz w:val="22"/>
          <w:szCs w:val="20"/>
        </w:rPr>
        <w:t>главой 4</w:t>
      </w:r>
      <w:r w:rsidR="003C265F" w:rsidRPr="004354AB">
        <w:rPr>
          <w:rStyle w:val="s0"/>
          <w:sz w:val="22"/>
          <w:szCs w:val="20"/>
        </w:rPr>
        <w:t xml:space="preserve"> </w:t>
      </w:r>
      <w:r w:rsidR="003C265F" w:rsidRPr="004354AB">
        <w:rPr>
          <w:rStyle w:val="s1"/>
          <w:sz w:val="22"/>
          <w:szCs w:val="20"/>
        </w:rPr>
        <w:t>Постановления Правительства РК от 30 октября 2009 года № 1729</w:t>
      </w:r>
      <w:proofErr w:type="gramEnd"/>
      <w:r w:rsidR="003C265F" w:rsidRPr="004354AB">
        <w:rPr>
          <w:rStyle w:val="s1"/>
          <w:sz w:val="22"/>
          <w:szCs w:val="20"/>
          <w:lang w:val="kk-KZ"/>
        </w:rPr>
        <w:t xml:space="preserve"> </w:t>
      </w:r>
      <w:r w:rsidR="003C265F" w:rsidRPr="004354AB">
        <w:rPr>
          <w:rStyle w:val="s0"/>
          <w:sz w:val="22"/>
          <w:szCs w:val="20"/>
        </w:rPr>
        <w:t>(далее</w:t>
      </w:r>
      <w:r w:rsidR="003C265F" w:rsidRPr="004354AB">
        <w:rPr>
          <w:rStyle w:val="s0"/>
          <w:sz w:val="22"/>
          <w:szCs w:val="20"/>
          <w:lang w:val="kk-KZ"/>
        </w:rPr>
        <w:t xml:space="preserve"> </w:t>
      </w:r>
      <w:r w:rsidR="003C265F" w:rsidRPr="004354AB">
        <w:rPr>
          <w:rStyle w:val="s0"/>
          <w:sz w:val="22"/>
          <w:szCs w:val="20"/>
        </w:rPr>
        <w:t>- Правила)</w:t>
      </w:r>
      <w:r w:rsidR="003C265F" w:rsidRPr="004354AB">
        <w:rPr>
          <w:rStyle w:val="s0"/>
          <w:sz w:val="22"/>
          <w:szCs w:val="20"/>
          <w:lang w:val="kk-KZ"/>
        </w:rPr>
        <w:t>.</w:t>
      </w:r>
    </w:p>
    <w:p w:rsidR="003C265F" w:rsidRPr="004354AB" w:rsidRDefault="003C265F" w:rsidP="003C265F">
      <w:pPr>
        <w:ind w:firstLine="400"/>
        <w:jc w:val="both"/>
        <w:rPr>
          <w:rStyle w:val="s0"/>
          <w:sz w:val="22"/>
          <w:szCs w:val="20"/>
        </w:rPr>
      </w:pPr>
      <w:bookmarkStart w:id="0" w:name="SUB10700"/>
      <w:bookmarkEnd w:id="0"/>
      <w:r w:rsidRPr="004354AB">
        <w:rPr>
          <w:rStyle w:val="s0"/>
          <w:sz w:val="22"/>
          <w:szCs w:val="20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:rsidR="002F3AB1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bookmarkStart w:id="1" w:name="SUB10800"/>
      <w:bookmarkStart w:id="2" w:name="SUB11000"/>
      <w:bookmarkEnd w:id="1"/>
      <w:bookmarkEnd w:id="2"/>
      <w:r w:rsidRPr="004354AB">
        <w:rPr>
          <w:rStyle w:val="s0"/>
          <w:sz w:val="22"/>
          <w:szCs w:val="20"/>
        </w:rPr>
        <w:t>5.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3C265F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3C265F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3C265F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3C265F" w:rsidRPr="00744CAF" w:rsidRDefault="003C265F" w:rsidP="00241F60">
      <w:pPr>
        <w:ind w:firstLine="400"/>
        <w:jc w:val="both"/>
        <w:rPr>
          <w:b/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>Окончательный срок представления конвертов с ценовыми предложениями до</w:t>
      </w:r>
      <w:r w:rsidR="002E024D" w:rsidRPr="004354AB">
        <w:rPr>
          <w:sz w:val="22"/>
          <w:szCs w:val="20"/>
          <w:lang w:val="kk-KZ"/>
        </w:rPr>
        <w:t xml:space="preserve"> </w:t>
      </w:r>
      <w:r w:rsidR="00F82429" w:rsidRPr="00F82429">
        <w:rPr>
          <w:b/>
          <w:sz w:val="22"/>
          <w:szCs w:val="20"/>
          <w:lang w:val="kk-KZ"/>
        </w:rPr>
        <w:t>16</w:t>
      </w:r>
      <w:r w:rsidR="00ED057E" w:rsidRPr="004354AB">
        <w:rPr>
          <w:b/>
          <w:sz w:val="22"/>
          <w:szCs w:val="20"/>
          <w:lang w:val="kk-KZ"/>
        </w:rPr>
        <w:t>.</w:t>
      </w:r>
      <w:r w:rsidR="00B1124A">
        <w:rPr>
          <w:b/>
          <w:sz w:val="22"/>
          <w:szCs w:val="20"/>
          <w:lang w:val="kk-KZ"/>
        </w:rPr>
        <w:t>0</w:t>
      </w:r>
      <w:r w:rsidR="00ED057E" w:rsidRPr="004354AB">
        <w:rPr>
          <w:b/>
          <w:sz w:val="22"/>
          <w:szCs w:val="20"/>
          <w:lang w:val="kk-KZ"/>
        </w:rPr>
        <w:t>0</w:t>
      </w:r>
      <w:r w:rsidRPr="004354AB">
        <w:rPr>
          <w:b/>
          <w:sz w:val="22"/>
          <w:szCs w:val="20"/>
          <w:lang w:val="kk-KZ"/>
        </w:rPr>
        <w:t xml:space="preserve"> часов </w:t>
      </w:r>
      <w:r w:rsidR="00744CAF">
        <w:rPr>
          <w:b/>
          <w:sz w:val="22"/>
          <w:szCs w:val="20"/>
          <w:lang w:val="kk-KZ"/>
        </w:rPr>
        <w:t>4 марта</w:t>
      </w:r>
      <w:r w:rsidR="00103637" w:rsidRPr="004354AB">
        <w:rPr>
          <w:b/>
          <w:sz w:val="22"/>
          <w:szCs w:val="20"/>
          <w:lang w:val="kk-KZ"/>
        </w:rPr>
        <w:t xml:space="preserve"> </w:t>
      </w:r>
      <w:r w:rsidRPr="004354AB">
        <w:rPr>
          <w:b/>
          <w:sz w:val="22"/>
          <w:szCs w:val="20"/>
          <w:lang w:val="kk-KZ"/>
        </w:rPr>
        <w:t>201</w:t>
      </w:r>
      <w:r w:rsidR="002F3AB1" w:rsidRPr="004354AB">
        <w:rPr>
          <w:b/>
          <w:sz w:val="22"/>
          <w:szCs w:val="20"/>
          <w:lang w:val="kk-KZ"/>
        </w:rPr>
        <w:t>9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>. Ценовые предложения на участие в закупе, запечатанные в конверте, представляются потенциальными поставщиками в КГП на ПХВ «</w:t>
      </w:r>
      <w:r w:rsidR="00075924">
        <w:rPr>
          <w:sz w:val="22"/>
          <w:szCs w:val="20"/>
          <w:lang w:val="kk-KZ"/>
        </w:rPr>
        <w:t>Многопрофильная областная больница</w:t>
      </w:r>
      <w:r w:rsidRPr="004354AB">
        <w:rPr>
          <w:sz w:val="22"/>
          <w:szCs w:val="20"/>
          <w:lang w:val="kk-KZ"/>
        </w:rPr>
        <w:t>», по адресу: 120008, г.Кызылорда, проспект Абая 65, 3 этаж, Отдел «Правового обеспечения и государственных закупок».</w:t>
      </w:r>
    </w:p>
    <w:p w:rsidR="00751DFC" w:rsidRPr="004354AB" w:rsidRDefault="003C265F" w:rsidP="00E63C45">
      <w:pPr>
        <w:ind w:firstLine="400"/>
        <w:jc w:val="both"/>
        <w:rPr>
          <w:b/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 xml:space="preserve">Конверты с ценовыми предложениями будут вскрываться в </w:t>
      </w:r>
      <w:r w:rsidR="00F82429">
        <w:rPr>
          <w:b/>
          <w:sz w:val="22"/>
          <w:szCs w:val="20"/>
          <w:lang w:val="kk-KZ"/>
        </w:rPr>
        <w:t>1</w:t>
      </w:r>
      <w:r w:rsidR="00B1124A">
        <w:rPr>
          <w:b/>
          <w:sz w:val="22"/>
          <w:szCs w:val="20"/>
          <w:lang w:val="kk-KZ"/>
        </w:rPr>
        <w:t>6</w:t>
      </w:r>
      <w:r w:rsidR="00B703CD" w:rsidRPr="004354AB">
        <w:rPr>
          <w:b/>
          <w:sz w:val="22"/>
          <w:szCs w:val="20"/>
          <w:lang w:val="kk-KZ"/>
        </w:rPr>
        <w:t>.</w:t>
      </w:r>
      <w:r w:rsidR="00B1124A">
        <w:rPr>
          <w:b/>
          <w:sz w:val="22"/>
          <w:szCs w:val="20"/>
          <w:lang w:val="kk-KZ"/>
        </w:rPr>
        <w:t>3</w:t>
      </w:r>
      <w:r w:rsidR="00B703CD" w:rsidRPr="004354AB">
        <w:rPr>
          <w:b/>
          <w:sz w:val="22"/>
          <w:szCs w:val="20"/>
          <w:lang w:val="kk-KZ"/>
        </w:rPr>
        <w:t>0</w:t>
      </w:r>
      <w:r w:rsidRPr="004354AB">
        <w:rPr>
          <w:b/>
          <w:sz w:val="22"/>
          <w:szCs w:val="20"/>
          <w:lang w:val="kk-KZ"/>
        </w:rPr>
        <w:t xml:space="preserve"> часов </w:t>
      </w:r>
      <w:r w:rsidR="00744CAF">
        <w:rPr>
          <w:b/>
          <w:sz w:val="22"/>
          <w:szCs w:val="20"/>
          <w:lang w:val="kk-KZ"/>
        </w:rPr>
        <w:t>4</w:t>
      </w:r>
      <w:r w:rsidR="00241F60" w:rsidRPr="004354AB">
        <w:rPr>
          <w:b/>
          <w:sz w:val="22"/>
          <w:szCs w:val="20"/>
          <w:lang w:val="kk-KZ"/>
        </w:rPr>
        <w:t xml:space="preserve"> </w:t>
      </w:r>
      <w:r w:rsidR="00744CAF">
        <w:rPr>
          <w:b/>
          <w:sz w:val="22"/>
          <w:szCs w:val="20"/>
          <w:lang w:val="kk-KZ"/>
        </w:rPr>
        <w:t>марта</w:t>
      </w:r>
      <w:r w:rsidR="00241F60" w:rsidRPr="004354AB">
        <w:rPr>
          <w:b/>
          <w:sz w:val="22"/>
          <w:szCs w:val="20"/>
          <w:lang w:val="kk-KZ"/>
        </w:rPr>
        <w:t xml:space="preserve"> </w:t>
      </w:r>
      <w:r w:rsidRPr="004354AB">
        <w:rPr>
          <w:b/>
          <w:sz w:val="22"/>
          <w:szCs w:val="20"/>
          <w:lang w:val="kk-KZ"/>
        </w:rPr>
        <w:t>201</w:t>
      </w:r>
      <w:r w:rsidR="002F3AB1" w:rsidRPr="004354AB">
        <w:rPr>
          <w:b/>
          <w:sz w:val="22"/>
          <w:szCs w:val="20"/>
          <w:lang w:val="kk-KZ"/>
        </w:rPr>
        <w:t>9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 xml:space="preserve"> по следующему адресу: г.Кызылорда, проспект Абая 65, 2-этаж, малый конференц-зал,, КГП на ПХВ «Областной медицинский центр». Дополнительную информацию можно получить по телефону</w:t>
      </w:r>
      <w:r w:rsidR="00241F60">
        <w:rPr>
          <w:sz w:val="22"/>
          <w:szCs w:val="20"/>
          <w:lang w:val="kk-KZ"/>
        </w:rPr>
        <w:t>: 8 (7242) 231471, 235150 (вн. 1</w:t>
      </w:r>
      <w:r w:rsidRPr="004354AB">
        <w:rPr>
          <w:sz w:val="22"/>
          <w:szCs w:val="20"/>
          <w:lang w:val="kk-KZ"/>
        </w:rPr>
        <w:t>3</w:t>
      </w:r>
      <w:r w:rsidR="00241F60">
        <w:rPr>
          <w:sz w:val="22"/>
          <w:szCs w:val="20"/>
          <w:lang w:val="kk-KZ"/>
        </w:rPr>
        <w:t>7</w:t>
      </w:r>
      <w:r w:rsidRPr="004354AB">
        <w:rPr>
          <w:sz w:val="22"/>
          <w:szCs w:val="20"/>
          <w:lang w:val="kk-KZ"/>
        </w:rPr>
        <w:t>).</w:t>
      </w:r>
      <w:r w:rsidR="00103637" w:rsidRPr="004354AB">
        <w:rPr>
          <w:b/>
          <w:sz w:val="22"/>
          <w:szCs w:val="20"/>
          <w:lang w:val="kk-KZ"/>
        </w:rPr>
        <w:t xml:space="preserve">  </w:t>
      </w:r>
    </w:p>
    <w:p w:rsidR="00E63C45" w:rsidRPr="004354AB" w:rsidRDefault="00E63C45" w:rsidP="00B94118">
      <w:pPr>
        <w:jc w:val="center"/>
        <w:rPr>
          <w:b/>
          <w:sz w:val="22"/>
          <w:szCs w:val="20"/>
          <w:lang w:val="kk-KZ"/>
        </w:rPr>
      </w:pPr>
    </w:p>
    <w:p w:rsidR="00E63C45" w:rsidRPr="004354AB" w:rsidRDefault="00E63C45" w:rsidP="00B94118">
      <w:pPr>
        <w:jc w:val="center"/>
        <w:rPr>
          <w:b/>
          <w:sz w:val="22"/>
          <w:szCs w:val="20"/>
          <w:lang w:val="kk-KZ"/>
        </w:rPr>
      </w:pPr>
    </w:p>
    <w:p w:rsidR="003C265F" w:rsidRPr="004354AB" w:rsidRDefault="00383A59" w:rsidP="00161C85">
      <w:pPr>
        <w:jc w:val="center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И.о.д</w:t>
      </w:r>
      <w:r w:rsidR="00103637" w:rsidRPr="004354AB">
        <w:rPr>
          <w:b/>
          <w:sz w:val="22"/>
          <w:szCs w:val="20"/>
          <w:lang w:val="kk-KZ"/>
        </w:rPr>
        <w:t>иректор</w:t>
      </w:r>
      <w:r>
        <w:rPr>
          <w:b/>
          <w:sz w:val="22"/>
          <w:szCs w:val="20"/>
          <w:lang w:val="kk-KZ"/>
        </w:rPr>
        <w:t>а</w:t>
      </w:r>
      <w:r w:rsidR="00103637" w:rsidRPr="004354AB">
        <w:rPr>
          <w:b/>
          <w:sz w:val="22"/>
          <w:szCs w:val="20"/>
          <w:lang w:val="kk-KZ"/>
        </w:rPr>
        <w:t xml:space="preserve">     </w:t>
      </w:r>
      <w:r w:rsidR="002470D1" w:rsidRPr="004354AB">
        <w:rPr>
          <w:b/>
          <w:sz w:val="22"/>
          <w:szCs w:val="20"/>
          <w:lang w:val="kk-KZ"/>
        </w:rPr>
        <w:t xml:space="preserve">                                </w:t>
      </w:r>
      <w:r>
        <w:rPr>
          <w:b/>
          <w:sz w:val="22"/>
          <w:szCs w:val="20"/>
          <w:lang w:val="kk-KZ"/>
        </w:rPr>
        <w:t>Крымова Л.Д</w:t>
      </w:r>
      <w:r w:rsidR="002470D1" w:rsidRPr="004354AB">
        <w:rPr>
          <w:b/>
          <w:sz w:val="22"/>
          <w:szCs w:val="20"/>
          <w:lang w:val="kk-KZ"/>
        </w:rPr>
        <w:t>.</w:t>
      </w:r>
    </w:p>
    <w:p w:rsidR="00256F4E" w:rsidRPr="00E63C45" w:rsidRDefault="00103637" w:rsidP="000334F3">
      <w:pPr>
        <w:ind w:firstLine="400"/>
        <w:jc w:val="both"/>
        <w:rPr>
          <w:b/>
          <w:szCs w:val="20"/>
          <w:lang w:val="kk-KZ"/>
        </w:rPr>
      </w:pPr>
      <w:r w:rsidRPr="00E63C45">
        <w:rPr>
          <w:b/>
          <w:szCs w:val="20"/>
          <w:lang w:val="kk-KZ"/>
        </w:rPr>
        <w:t xml:space="preserve"> </w:t>
      </w:r>
    </w:p>
    <w:p w:rsidR="00E63C45" w:rsidRDefault="00E63C45" w:rsidP="00ED057E">
      <w:pPr>
        <w:jc w:val="both"/>
        <w:rPr>
          <w:b/>
          <w:szCs w:val="20"/>
          <w:lang w:val="kk-KZ"/>
        </w:rPr>
      </w:pPr>
    </w:p>
    <w:p w:rsidR="00161C85" w:rsidRDefault="00161C85" w:rsidP="005409E3">
      <w:pPr>
        <w:rPr>
          <w:i/>
          <w:sz w:val="18"/>
          <w:szCs w:val="20"/>
          <w:lang w:val="kk-KZ"/>
        </w:rPr>
      </w:pPr>
    </w:p>
    <w:p w:rsidR="005409E3" w:rsidRPr="00E63C45" w:rsidRDefault="007E4C1F" w:rsidP="005409E3">
      <w:pPr>
        <w:rPr>
          <w:i/>
          <w:sz w:val="18"/>
          <w:szCs w:val="20"/>
          <w:lang w:val="kk-KZ"/>
        </w:rPr>
      </w:pPr>
      <w:proofErr w:type="spellStart"/>
      <w:r w:rsidRPr="00E63C45">
        <w:rPr>
          <w:i/>
          <w:sz w:val="18"/>
          <w:szCs w:val="20"/>
        </w:rPr>
        <w:t>Исп</w:t>
      </w:r>
      <w:proofErr w:type="spellEnd"/>
      <w:r w:rsidRPr="00E63C45">
        <w:rPr>
          <w:i/>
          <w:sz w:val="18"/>
          <w:szCs w:val="20"/>
        </w:rPr>
        <w:t>:</w:t>
      </w:r>
      <w:r w:rsidR="00E71E35" w:rsidRPr="00E63C45">
        <w:rPr>
          <w:i/>
          <w:sz w:val="18"/>
          <w:szCs w:val="20"/>
          <w:lang w:val="kk-KZ"/>
        </w:rPr>
        <w:t>Назаров Д.</w:t>
      </w:r>
    </w:p>
    <w:p w:rsidR="00E71E35" w:rsidRPr="00E63C45" w:rsidRDefault="002B3B4B" w:rsidP="00F633CF">
      <w:pPr>
        <w:rPr>
          <w:i/>
          <w:sz w:val="18"/>
          <w:szCs w:val="20"/>
          <w:lang w:val="kk-KZ"/>
        </w:rPr>
      </w:pPr>
      <w:r w:rsidRPr="00E63C45">
        <w:rPr>
          <w:i/>
          <w:sz w:val="18"/>
          <w:szCs w:val="20"/>
        </w:rPr>
        <w:t>Тел:8/7242/235150, вн.</w:t>
      </w:r>
      <w:r w:rsidR="00E63C45">
        <w:rPr>
          <w:i/>
          <w:sz w:val="18"/>
          <w:szCs w:val="20"/>
        </w:rPr>
        <w:t>137</w:t>
      </w:r>
    </w:p>
    <w:p w:rsidR="004354AB" w:rsidRDefault="004354AB" w:rsidP="00E63C45">
      <w:pPr>
        <w:jc w:val="center"/>
        <w:rPr>
          <w:b/>
          <w:sz w:val="28"/>
          <w:szCs w:val="20"/>
          <w:lang w:val="kk-KZ"/>
        </w:rPr>
      </w:pPr>
    </w:p>
    <w:p w:rsidR="004354AB" w:rsidRDefault="004354AB" w:rsidP="00E63C45">
      <w:pPr>
        <w:jc w:val="center"/>
        <w:rPr>
          <w:b/>
          <w:sz w:val="28"/>
          <w:szCs w:val="20"/>
          <w:lang w:val="kk-KZ"/>
        </w:rPr>
      </w:pPr>
    </w:p>
    <w:p w:rsidR="004354AB" w:rsidRDefault="004354AB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8E23B8" w:rsidRDefault="008E23B8" w:rsidP="00E63C45">
      <w:pPr>
        <w:jc w:val="center"/>
        <w:rPr>
          <w:b/>
          <w:sz w:val="28"/>
          <w:szCs w:val="20"/>
          <w:lang w:val="kk-KZ"/>
        </w:rPr>
      </w:pPr>
    </w:p>
    <w:p w:rsidR="00161DC2" w:rsidRPr="004354AB" w:rsidRDefault="00161DC2" w:rsidP="00E63C45">
      <w:pPr>
        <w:jc w:val="center"/>
        <w:rPr>
          <w:b/>
          <w:szCs w:val="20"/>
          <w:lang w:val="kk-KZ"/>
        </w:rPr>
      </w:pPr>
      <w:r w:rsidRPr="004354AB">
        <w:rPr>
          <w:b/>
          <w:szCs w:val="20"/>
          <w:lang w:val="kk-KZ"/>
        </w:rPr>
        <w:t>СОГЛАСОВАНО:</w:t>
      </w:r>
    </w:p>
    <w:p w:rsidR="000309C5" w:rsidRPr="004354AB" w:rsidRDefault="000309C5" w:rsidP="000309C5">
      <w:pPr>
        <w:jc w:val="center"/>
        <w:rPr>
          <w:b/>
          <w:sz w:val="20"/>
          <w:szCs w:val="20"/>
          <w:lang w:val="kk-KZ"/>
        </w:rPr>
      </w:pPr>
    </w:p>
    <w:p w:rsidR="000309C5" w:rsidRPr="004354AB" w:rsidRDefault="000309C5" w:rsidP="000309C5">
      <w:pPr>
        <w:jc w:val="center"/>
        <w:rPr>
          <w:b/>
          <w:sz w:val="20"/>
          <w:szCs w:val="20"/>
          <w:lang w:val="kk-KZ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658"/>
      </w:tblGrid>
      <w:tr w:rsidR="000309C5" w:rsidRPr="004354AB" w:rsidTr="00E63C45">
        <w:tc>
          <w:tcPr>
            <w:tcW w:w="7479" w:type="dxa"/>
          </w:tcPr>
          <w:p w:rsidR="007715E6" w:rsidRPr="007715E6" w:rsidRDefault="007715E6" w:rsidP="007715E6">
            <w:pPr>
              <w:rPr>
                <w:sz w:val="24"/>
                <w:szCs w:val="20"/>
                <w:lang w:val="kk-KZ"/>
              </w:rPr>
            </w:pPr>
            <w:r w:rsidRPr="007715E6">
              <w:rPr>
                <w:sz w:val="24"/>
                <w:szCs w:val="20"/>
                <w:lang w:val="kk-KZ"/>
              </w:rPr>
              <w:t xml:space="preserve">Директор филиала КГП на ПХВ «Областной </w:t>
            </w:r>
          </w:p>
          <w:p w:rsidR="000C433B" w:rsidRDefault="007715E6" w:rsidP="007715E6">
            <w:pPr>
              <w:rPr>
                <w:sz w:val="24"/>
                <w:szCs w:val="20"/>
                <w:lang w:val="kk-KZ"/>
              </w:rPr>
            </w:pPr>
            <w:r w:rsidRPr="007715E6">
              <w:rPr>
                <w:sz w:val="24"/>
                <w:szCs w:val="20"/>
                <w:lang w:val="kk-KZ"/>
              </w:rPr>
              <w:t xml:space="preserve">медицинский центр» в г. Байконур   </w:t>
            </w:r>
          </w:p>
          <w:p w:rsidR="000C433B" w:rsidRDefault="000C433B" w:rsidP="007715E6">
            <w:pPr>
              <w:rPr>
                <w:sz w:val="24"/>
                <w:szCs w:val="20"/>
                <w:lang w:val="kk-KZ"/>
              </w:rPr>
            </w:pPr>
          </w:p>
          <w:p w:rsidR="000C433B" w:rsidRPr="00F147D5" w:rsidRDefault="00744CAF" w:rsidP="000C43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И.о.на</w:t>
            </w:r>
            <w:r w:rsidR="000C433B" w:rsidRPr="00F147D5">
              <w:rPr>
                <w:sz w:val="24"/>
                <w:szCs w:val="24"/>
                <w:lang w:val="kk-KZ"/>
              </w:rPr>
              <w:t>чальник</w:t>
            </w:r>
            <w:r>
              <w:rPr>
                <w:sz w:val="24"/>
                <w:szCs w:val="24"/>
                <w:lang w:val="kk-KZ"/>
              </w:rPr>
              <w:t>а</w:t>
            </w:r>
            <w:r w:rsidR="000C433B" w:rsidRPr="00F147D5">
              <w:rPr>
                <w:sz w:val="24"/>
                <w:szCs w:val="24"/>
                <w:lang w:val="kk-KZ"/>
              </w:rPr>
              <w:t xml:space="preserve"> отдела «Правового обеспечения </w:t>
            </w:r>
          </w:p>
          <w:p w:rsidR="000C433B" w:rsidRDefault="000C433B" w:rsidP="000C433B">
            <w:pPr>
              <w:rPr>
                <w:sz w:val="24"/>
                <w:szCs w:val="24"/>
                <w:lang w:val="kk-KZ"/>
              </w:rPr>
            </w:pPr>
            <w:r w:rsidRPr="00F147D5">
              <w:rPr>
                <w:sz w:val="24"/>
                <w:szCs w:val="24"/>
                <w:lang w:val="kk-KZ"/>
              </w:rPr>
              <w:t>и государственных закупок»</w:t>
            </w:r>
          </w:p>
          <w:p w:rsidR="00241F60" w:rsidRDefault="007715E6" w:rsidP="007715E6">
            <w:pPr>
              <w:rPr>
                <w:sz w:val="24"/>
                <w:szCs w:val="20"/>
                <w:lang w:val="kk-KZ"/>
              </w:rPr>
            </w:pPr>
            <w:r w:rsidRPr="007715E6">
              <w:rPr>
                <w:sz w:val="24"/>
                <w:szCs w:val="20"/>
                <w:lang w:val="kk-KZ"/>
              </w:rPr>
              <w:t xml:space="preserve">                                                   </w:t>
            </w:r>
          </w:p>
          <w:p w:rsidR="007715E6" w:rsidRDefault="007715E6" w:rsidP="000309C5">
            <w:pPr>
              <w:rPr>
                <w:sz w:val="24"/>
                <w:szCs w:val="20"/>
                <w:lang w:val="kk-KZ"/>
              </w:rPr>
            </w:pPr>
          </w:p>
          <w:p w:rsidR="007715E6" w:rsidRDefault="007715E6" w:rsidP="000309C5">
            <w:pPr>
              <w:rPr>
                <w:sz w:val="24"/>
                <w:szCs w:val="20"/>
                <w:lang w:val="kk-KZ"/>
              </w:rPr>
            </w:pPr>
          </w:p>
          <w:p w:rsidR="00241F60" w:rsidRDefault="00241F60" w:rsidP="000309C5">
            <w:pPr>
              <w:rPr>
                <w:sz w:val="24"/>
                <w:szCs w:val="20"/>
                <w:lang w:val="kk-KZ"/>
              </w:rPr>
            </w:pPr>
          </w:p>
          <w:p w:rsidR="00241F60" w:rsidRDefault="00241F60" w:rsidP="000309C5">
            <w:pPr>
              <w:rPr>
                <w:sz w:val="24"/>
                <w:szCs w:val="20"/>
                <w:lang w:val="kk-KZ"/>
              </w:rPr>
            </w:pPr>
          </w:p>
          <w:p w:rsidR="00241F60" w:rsidRDefault="00241F60" w:rsidP="000309C5">
            <w:pPr>
              <w:rPr>
                <w:sz w:val="24"/>
                <w:szCs w:val="20"/>
                <w:lang w:val="kk-KZ"/>
              </w:rPr>
            </w:pPr>
          </w:p>
          <w:p w:rsidR="00241F60" w:rsidRPr="004354AB" w:rsidRDefault="00241F60" w:rsidP="000309C5">
            <w:pPr>
              <w:rPr>
                <w:b/>
                <w:sz w:val="24"/>
                <w:szCs w:val="20"/>
                <w:lang w:val="kk-KZ"/>
              </w:rPr>
            </w:pPr>
          </w:p>
        </w:tc>
        <w:tc>
          <w:tcPr>
            <w:tcW w:w="2658" w:type="dxa"/>
          </w:tcPr>
          <w:p w:rsidR="000309C5" w:rsidRDefault="007715E6" w:rsidP="000309C5">
            <w:pPr>
              <w:rPr>
                <w:sz w:val="24"/>
                <w:szCs w:val="20"/>
                <w:lang w:val="kk-KZ"/>
              </w:rPr>
            </w:pPr>
            <w:r>
              <w:rPr>
                <w:sz w:val="24"/>
                <w:szCs w:val="20"/>
                <w:lang w:val="kk-KZ"/>
              </w:rPr>
              <w:t>Нуров Қ</w:t>
            </w:r>
            <w:r w:rsidR="00241F60">
              <w:rPr>
                <w:sz w:val="24"/>
                <w:szCs w:val="20"/>
                <w:lang w:val="kk-KZ"/>
              </w:rPr>
              <w:t>.</w:t>
            </w:r>
          </w:p>
          <w:p w:rsidR="00241F60" w:rsidRDefault="00241F60" w:rsidP="000309C5">
            <w:pPr>
              <w:rPr>
                <w:sz w:val="24"/>
                <w:szCs w:val="20"/>
                <w:lang w:val="kk-KZ"/>
              </w:rPr>
            </w:pPr>
          </w:p>
          <w:p w:rsidR="000C433B" w:rsidRDefault="000C433B" w:rsidP="000309C5">
            <w:pPr>
              <w:rPr>
                <w:sz w:val="24"/>
                <w:szCs w:val="20"/>
                <w:lang w:val="kk-KZ"/>
              </w:rPr>
            </w:pPr>
          </w:p>
          <w:p w:rsidR="000C433B" w:rsidRDefault="00744CAF" w:rsidP="000C43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Естаева А</w:t>
            </w:r>
            <w:r w:rsidR="000C433B" w:rsidRPr="002C0A88">
              <w:rPr>
                <w:sz w:val="24"/>
                <w:szCs w:val="24"/>
                <w:lang w:val="kk-KZ"/>
              </w:rPr>
              <w:t>.</w:t>
            </w:r>
          </w:p>
          <w:p w:rsidR="000C433B" w:rsidRDefault="000C433B" w:rsidP="000309C5">
            <w:pPr>
              <w:rPr>
                <w:sz w:val="24"/>
                <w:szCs w:val="20"/>
                <w:lang w:val="kk-KZ"/>
              </w:rPr>
            </w:pPr>
          </w:p>
          <w:p w:rsidR="007715E6" w:rsidRDefault="007715E6" w:rsidP="000309C5">
            <w:pPr>
              <w:rPr>
                <w:sz w:val="24"/>
                <w:szCs w:val="20"/>
                <w:lang w:val="kk-KZ"/>
              </w:rPr>
            </w:pPr>
          </w:p>
          <w:p w:rsidR="007715E6" w:rsidRDefault="007715E6" w:rsidP="000309C5">
            <w:pPr>
              <w:rPr>
                <w:sz w:val="24"/>
                <w:szCs w:val="20"/>
                <w:lang w:val="kk-KZ"/>
              </w:rPr>
            </w:pPr>
          </w:p>
          <w:p w:rsidR="007715E6" w:rsidRDefault="007715E6" w:rsidP="000309C5">
            <w:pPr>
              <w:rPr>
                <w:sz w:val="24"/>
                <w:szCs w:val="20"/>
                <w:lang w:val="kk-KZ"/>
              </w:rPr>
            </w:pPr>
          </w:p>
          <w:p w:rsidR="00241F60" w:rsidRPr="004354AB" w:rsidRDefault="00241F60" w:rsidP="000309C5">
            <w:pPr>
              <w:rPr>
                <w:b/>
                <w:sz w:val="24"/>
                <w:szCs w:val="20"/>
                <w:lang w:val="kk-KZ"/>
              </w:rPr>
            </w:pPr>
          </w:p>
        </w:tc>
      </w:tr>
    </w:tbl>
    <w:p w:rsidR="00FE21B4" w:rsidRPr="00E63C45" w:rsidRDefault="00FE21B4" w:rsidP="00907CE5">
      <w:pPr>
        <w:jc w:val="both"/>
        <w:rPr>
          <w:szCs w:val="20"/>
          <w:lang w:val="kk-KZ"/>
        </w:rPr>
      </w:pPr>
    </w:p>
    <w:p w:rsidR="00047820" w:rsidRPr="00E63C45" w:rsidRDefault="00047820" w:rsidP="00161DC2">
      <w:pPr>
        <w:jc w:val="center"/>
        <w:rPr>
          <w:szCs w:val="20"/>
          <w:lang w:val="kk-KZ"/>
        </w:rPr>
      </w:pPr>
    </w:p>
    <w:sectPr w:rsidR="00047820" w:rsidRPr="00E63C45" w:rsidSect="00CA1C6E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43E201AB"/>
    <w:multiLevelType w:val="multilevel"/>
    <w:tmpl w:val="79D4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A02643E"/>
    <w:multiLevelType w:val="multilevel"/>
    <w:tmpl w:val="F844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620F"/>
    <w:rsid w:val="000059A4"/>
    <w:rsid w:val="000119B3"/>
    <w:rsid w:val="000159A6"/>
    <w:rsid w:val="00016558"/>
    <w:rsid w:val="000250C1"/>
    <w:rsid w:val="000302BD"/>
    <w:rsid w:val="000309C5"/>
    <w:rsid w:val="00033032"/>
    <w:rsid w:val="000334F3"/>
    <w:rsid w:val="000336C7"/>
    <w:rsid w:val="0003619B"/>
    <w:rsid w:val="00036B1E"/>
    <w:rsid w:val="000448F0"/>
    <w:rsid w:val="00047820"/>
    <w:rsid w:val="00050204"/>
    <w:rsid w:val="00053A96"/>
    <w:rsid w:val="00063BBF"/>
    <w:rsid w:val="00066006"/>
    <w:rsid w:val="00067591"/>
    <w:rsid w:val="00075924"/>
    <w:rsid w:val="0008744E"/>
    <w:rsid w:val="00091386"/>
    <w:rsid w:val="000A27D0"/>
    <w:rsid w:val="000A48E4"/>
    <w:rsid w:val="000A6298"/>
    <w:rsid w:val="000A69E2"/>
    <w:rsid w:val="000B1D5C"/>
    <w:rsid w:val="000B6AB3"/>
    <w:rsid w:val="000C433B"/>
    <w:rsid w:val="000C64DE"/>
    <w:rsid w:val="000C72C0"/>
    <w:rsid w:val="000D1230"/>
    <w:rsid w:val="000D4A7C"/>
    <w:rsid w:val="000D5C24"/>
    <w:rsid w:val="000E381A"/>
    <w:rsid w:val="000E448A"/>
    <w:rsid w:val="000E4561"/>
    <w:rsid w:val="000F527F"/>
    <w:rsid w:val="00103637"/>
    <w:rsid w:val="00110AE9"/>
    <w:rsid w:val="00111FE8"/>
    <w:rsid w:val="00113B0F"/>
    <w:rsid w:val="00121785"/>
    <w:rsid w:val="001263A0"/>
    <w:rsid w:val="001349E4"/>
    <w:rsid w:val="00136576"/>
    <w:rsid w:val="00137A75"/>
    <w:rsid w:val="00147EBE"/>
    <w:rsid w:val="001511B4"/>
    <w:rsid w:val="00152A1F"/>
    <w:rsid w:val="00153432"/>
    <w:rsid w:val="00161C85"/>
    <w:rsid w:val="00161DC2"/>
    <w:rsid w:val="00166553"/>
    <w:rsid w:val="0019217E"/>
    <w:rsid w:val="001A0F91"/>
    <w:rsid w:val="001A28A4"/>
    <w:rsid w:val="001A4A19"/>
    <w:rsid w:val="001C37F2"/>
    <w:rsid w:val="001C54F0"/>
    <w:rsid w:val="001D0683"/>
    <w:rsid w:val="001D2A1E"/>
    <w:rsid w:val="001D3F14"/>
    <w:rsid w:val="001E07A0"/>
    <w:rsid w:val="001E0A59"/>
    <w:rsid w:val="001E0B60"/>
    <w:rsid w:val="001E3515"/>
    <w:rsid w:val="001E5E3A"/>
    <w:rsid w:val="001E69E8"/>
    <w:rsid w:val="001E73B1"/>
    <w:rsid w:val="001F03FD"/>
    <w:rsid w:val="001F1B30"/>
    <w:rsid w:val="001F20D4"/>
    <w:rsid w:val="001F2F51"/>
    <w:rsid w:val="001F4FBE"/>
    <w:rsid w:val="00212612"/>
    <w:rsid w:val="002168A6"/>
    <w:rsid w:val="0022342A"/>
    <w:rsid w:val="00226D5B"/>
    <w:rsid w:val="00230231"/>
    <w:rsid w:val="00236412"/>
    <w:rsid w:val="00240FD0"/>
    <w:rsid w:val="00241F60"/>
    <w:rsid w:val="002470D1"/>
    <w:rsid w:val="00247259"/>
    <w:rsid w:val="002523DB"/>
    <w:rsid w:val="00256F4E"/>
    <w:rsid w:val="00275234"/>
    <w:rsid w:val="00275B7D"/>
    <w:rsid w:val="002849B9"/>
    <w:rsid w:val="00290A34"/>
    <w:rsid w:val="002946DC"/>
    <w:rsid w:val="00296195"/>
    <w:rsid w:val="002A0BFF"/>
    <w:rsid w:val="002A433A"/>
    <w:rsid w:val="002B3B4B"/>
    <w:rsid w:val="002B5067"/>
    <w:rsid w:val="002B6DF5"/>
    <w:rsid w:val="002C0CC1"/>
    <w:rsid w:val="002C4C12"/>
    <w:rsid w:val="002D181A"/>
    <w:rsid w:val="002E024D"/>
    <w:rsid w:val="002E2966"/>
    <w:rsid w:val="002E2F55"/>
    <w:rsid w:val="002E530A"/>
    <w:rsid w:val="002E593D"/>
    <w:rsid w:val="002E7EAB"/>
    <w:rsid w:val="002F3AB1"/>
    <w:rsid w:val="0030348A"/>
    <w:rsid w:val="00304916"/>
    <w:rsid w:val="0031235D"/>
    <w:rsid w:val="003220CF"/>
    <w:rsid w:val="00330201"/>
    <w:rsid w:val="003326DF"/>
    <w:rsid w:val="00336A13"/>
    <w:rsid w:val="00337041"/>
    <w:rsid w:val="00342CAB"/>
    <w:rsid w:val="00347978"/>
    <w:rsid w:val="00351D0C"/>
    <w:rsid w:val="00352598"/>
    <w:rsid w:val="0035668B"/>
    <w:rsid w:val="003600F6"/>
    <w:rsid w:val="003638AB"/>
    <w:rsid w:val="00367C5A"/>
    <w:rsid w:val="003738AC"/>
    <w:rsid w:val="00376D05"/>
    <w:rsid w:val="00377A70"/>
    <w:rsid w:val="00380B8F"/>
    <w:rsid w:val="00383A59"/>
    <w:rsid w:val="003958B0"/>
    <w:rsid w:val="00397B19"/>
    <w:rsid w:val="003A4059"/>
    <w:rsid w:val="003A41AB"/>
    <w:rsid w:val="003A4C28"/>
    <w:rsid w:val="003B054E"/>
    <w:rsid w:val="003B4778"/>
    <w:rsid w:val="003B5FFD"/>
    <w:rsid w:val="003C265F"/>
    <w:rsid w:val="003D5E94"/>
    <w:rsid w:val="003E59F6"/>
    <w:rsid w:val="003E6353"/>
    <w:rsid w:val="00402BEB"/>
    <w:rsid w:val="00406C1F"/>
    <w:rsid w:val="00414AB4"/>
    <w:rsid w:val="00425609"/>
    <w:rsid w:val="00427E7B"/>
    <w:rsid w:val="00431679"/>
    <w:rsid w:val="004350F7"/>
    <w:rsid w:val="004354AB"/>
    <w:rsid w:val="0043637F"/>
    <w:rsid w:val="00437AD0"/>
    <w:rsid w:val="004409DC"/>
    <w:rsid w:val="00456FF8"/>
    <w:rsid w:val="004642F5"/>
    <w:rsid w:val="00466BD8"/>
    <w:rsid w:val="00470AFA"/>
    <w:rsid w:val="00471525"/>
    <w:rsid w:val="00476B3D"/>
    <w:rsid w:val="00480433"/>
    <w:rsid w:val="00481714"/>
    <w:rsid w:val="00482DA1"/>
    <w:rsid w:val="00484980"/>
    <w:rsid w:val="00485740"/>
    <w:rsid w:val="00490E9B"/>
    <w:rsid w:val="004A1CC4"/>
    <w:rsid w:val="004A4B01"/>
    <w:rsid w:val="004A65F6"/>
    <w:rsid w:val="004B4D40"/>
    <w:rsid w:val="004C2E3C"/>
    <w:rsid w:val="004C5224"/>
    <w:rsid w:val="004D1AFA"/>
    <w:rsid w:val="004D50E5"/>
    <w:rsid w:val="004D65BE"/>
    <w:rsid w:val="004E4DB9"/>
    <w:rsid w:val="004E6DF9"/>
    <w:rsid w:val="004F20EB"/>
    <w:rsid w:val="00507CDB"/>
    <w:rsid w:val="00515D7E"/>
    <w:rsid w:val="005173C9"/>
    <w:rsid w:val="00520941"/>
    <w:rsid w:val="005220AA"/>
    <w:rsid w:val="005252A0"/>
    <w:rsid w:val="005409E3"/>
    <w:rsid w:val="0054143F"/>
    <w:rsid w:val="0054154B"/>
    <w:rsid w:val="005429B4"/>
    <w:rsid w:val="005430AF"/>
    <w:rsid w:val="005469DB"/>
    <w:rsid w:val="005526F7"/>
    <w:rsid w:val="00554BF8"/>
    <w:rsid w:val="00560B5A"/>
    <w:rsid w:val="00562FAF"/>
    <w:rsid w:val="00565B97"/>
    <w:rsid w:val="00570075"/>
    <w:rsid w:val="00577419"/>
    <w:rsid w:val="00581F05"/>
    <w:rsid w:val="005839F1"/>
    <w:rsid w:val="00586BE6"/>
    <w:rsid w:val="00590493"/>
    <w:rsid w:val="00591D6C"/>
    <w:rsid w:val="005A504B"/>
    <w:rsid w:val="005A6055"/>
    <w:rsid w:val="005B5C7F"/>
    <w:rsid w:val="005C11EE"/>
    <w:rsid w:val="005C338B"/>
    <w:rsid w:val="005C6703"/>
    <w:rsid w:val="005D633B"/>
    <w:rsid w:val="005E33B7"/>
    <w:rsid w:val="005E3913"/>
    <w:rsid w:val="005E70EF"/>
    <w:rsid w:val="005F1444"/>
    <w:rsid w:val="005F7FFE"/>
    <w:rsid w:val="006036C1"/>
    <w:rsid w:val="00615406"/>
    <w:rsid w:val="00620682"/>
    <w:rsid w:val="00624C96"/>
    <w:rsid w:val="00627825"/>
    <w:rsid w:val="00633750"/>
    <w:rsid w:val="00636D44"/>
    <w:rsid w:val="0064077F"/>
    <w:rsid w:val="00642604"/>
    <w:rsid w:val="0064430A"/>
    <w:rsid w:val="00646272"/>
    <w:rsid w:val="00646593"/>
    <w:rsid w:val="00646989"/>
    <w:rsid w:val="00650D81"/>
    <w:rsid w:val="00650E1A"/>
    <w:rsid w:val="00653A9E"/>
    <w:rsid w:val="00663850"/>
    <w:rsid w:val="00664D2D"/>
    <w:rsid w:val="00667ED6"/>
    <w:rsid w:val="006757B8"/>
    <w:rsid w:val="00675879"/>
    <w:rsid w:val="00676152"/>
    <w:rsid w:val="0067662E"/>
    <w:rsid w:val="00684742"/>
    <w:rsid w:val="006858A4"/>
    <w:rsid w:val="00691BD6"/>
    <w:rsid w:val="006920A1"/>
    <w:rsid w:val="006923BD"/>
    <w:rsid w:val="00693FC6"/>
    <w:rsid w:val="006948EC"/>
    <w:rsid w:val="00695EAB"/>
    <w:rsid w:val="006963A3"/>
    <w:rsid w:val="006A27AA"/>
    <w:rsid w:val="006A2952"/>
    <w:rsid w:val="006A6AC8"/>
    <w:rsid w:val="006A72C7"/>
    <w:rsid w:val="006C1947"/>
    <w:rsid w:val="006C4DA2"/>
    <w:rsid w:val="006C687A"/>
    <w:rsid w:val="006D102E"/>
    <w:rsid w:val="006D1564"/>
    <w:rsid w:val="006E2DBD"/>
    <w:rsid w:val="006E36D2"/>
    <w:rsid w:val="006E7E0B"/>
    <w:rsid w:val="006F1D08"/>
    <w:rsid w:val="00705265"/>
    <w:rsid w:val="00706EF5"/>
    <w:rsid w:val="00710E79"/>
    <w:rsid w:val="00720FE5"/>
    <w:rsid w:val="00727482"/>
    <w:rsid w:val="007310E6"/>
    <w:rsid w:val="007318F0"/>
    <w:rsid w:val="00736BBB"/>
    <w:rsid w:val="007420DD"/>
    <w:rsid w:val="00742AE2"/>
    <w:rsid w:val="00744CAF"/>
    <w:rsid w:val="0074683F"/>
    <w:rsid w:val="007508D0"/>
    <w:rsid w:val="00750912"/>
    <w:rsid w:val="00751DFC"/>
    <w:rsid w:val="007715E6"/>
    <w:rsid w:val="00772678"/>
    <w:rsid w:val="007749DE"/>
    <w:rsid w:val="007806CD"/>
    <w:rsid w:val="007828F5"/>
    <w:rsid w:val="00783C92"/>
    <w:rsid w:val="00791806"/>
    <w:rsid w:val="00792CF6"/>
    <w:rsid w:val="00792DBD"/>
    <w:rsid w:val="00794A59"/>
    <w:rsid w:val="007C02D3"/>
    <w:rsid w:val="007C3708"/>
    <w:rsid w:val="007C6288"/>
    <w:rsid w:val="007D7814"/>
    <w:rsid w:val="007E4C1F"/>
    <w:rsid w:val="007E4EED"/>
    <w:rsid w:val="007E5826"/>
    <w:rsid w:val="008036EC"/>
    <w:rsid w:val="00806F0D"/>
    <w:rsid w:val="00812B23"/>
    <w:rsid w:val="008246E3"/>
    <w:rsid w:val="00824E4D"/>
    <w:rsid w:val="008311B7"/>
    <w:rsid w:val="00836513"/>
    <w:rsid w:val="0084737C"/>
    <w:rsid w:val="00847FBF"/>
    <w:rsid w:val="00853D24"/>
    <w:rsid w:val="00855830"/>
    <w:rsid w:val="00861AF5"/>
    <w:rsid w:val="00867224"/>
    <w:rsid w:val="0086764D"/>
    <w:rsid w:val="00873C7F"/>
    <w:rsid w:val="008773BF"/>
    <w:rsid w:val="00877B49"/>
    <w:rsid w:val="0089604B"/>
    <w:rsid w:val="008A2FCC"/>
    <w:rsid w:val="008A499A"/>
    <w:rsid w:val="008A4D20"/>
    <w:rsid w:val="008B49B2"/>
    <w:rsid w:val="008C033A"/>
    <w:rsid w:val="008C044B"/>
    <w:rsid w:val="008C2A25"/>
    <w:rsid w:val="008C2A8D"/>
    <w:rsid w:val="008D18E1"/>
    <w:rsid w:val="008D3C5C"/>
    <w:rsid w:val="008D6620"/>
    <w:rsid w:val="008D717A"/>
    <w:rsid w:val="008E23B8"/>
    <w:rsid w:val="008E6D23"/>
    <w:rsid w:val="008E79BE"/>
    <w:rsid w:val="008F0C13"/>
    <w:rsid w:val="008F1089"/>
    <w:rsid w:val="008F377B"/>
    <w:rsid w:val="00901145"/>
    <w:rsid w:val="009024C9"/>
    <w:rsid w:val="00907CE5"/>
    <w:rsid w:val="0091513F"/>
    <w:rsid w:val="0091783C"/>
    <w:rsid w:val="00922027"/>
    <w:rsid w:val="00925527"/>
    <w:rsid w:val="0092709C"/>
    <w:rsid w:val="009318AB"/>
    <w:rsid w:val="0093261F"/>
    <w:rsid w:val="009429A1"/>
    <w:rsid w:val="00943BDB"/>
    <w:rsid w:val="00944278"/>
    <w:rsid w:val="00946329"/>
    <w:rsid w:val="0094672E"/>
    <w:rsid w:val="00952416"/>
    <w:rsid w:val="009551A5"/>
    <w:rsid w:val="00961BA8"/>
    <w:rsid w:val="00971B9B"/>
    <w:rsid w:val="00973E10"/>
    <w:rsid w:val="00974C4A"/>
    <w:rsid w:val="009A1BAB"/>
    <w:rsid w:val="009A4BE0"/>
    <w:rsid w:val="009B0478"/>
    <w:rsid w:val="009B0AA6"/>
    <w:rsid w:val="009B2FAA"/>
    <w:rsid w:val="009B6142"/>
    <w:rsid w:val="009C00B3"/>
    <w:rsid w:val="009C25C0"/>
    <w:rsid w:val="009C5D93"/>
    <w:rsid w:val="009C71BD"/>
    <w:rsid w:val="009D02F5"/>
    <w:rsid w:val="009D1C4F"/>
    <w:rsid w:val="009E2AC9"/>
    <w:rsid w:val="009F5AB7"/>
    <w:rsid w:val="00A01006"/>
    <w:rsid w:val="00A01154"/>
    <w:rsid w:val="00A04466"/>
    <w:rsid w:val="00A1065A"/>
    <w:rsid w:val="00A13FF2"/>
    <w:rsid w:val="00A17AAC"/>
    <w:rsid w:val="00A17ED3"/>
    <w:rsid w:val="00A20D24"/>
    <w:rsid w:val="00A27F7B"/>
    <w:rsid w:val="00A31811"/>
    <w:rsid w:val="00A32DAD"/>
    <w:rsid w:val="00A36E35"/>
    <w:rsid w:val="00A411F2"/>
    <w:rsid w:val="00A51FF5"/>
    <w:rsid w:val="00A6092A"/>
    <w:rsid w:val="00A64C61"/>
    <w:rsid w:val="00A71C58"/>
    <w:rsid w:val="00A74BC2"/>
    <w:rsid w:val="00A80AEB"/>
    <w:rsid w:val="00A867BE"/>
    <w:rsid w:val="00A94DA1"/>
    <w:rsid w:val="00A9639F"/>
    <w:rsid w:val="00AC3F0D"/>
    <w:rsid w:val="00AC6542"/>
    <w:rsid w:val="00AD04B4"/>
    <w:rsid w:val="00AD4E90"/>
    <w:rsid w:val="00AD7F34"/>
    <w:rsid w:val="00AE3D74"/>
    <w:rsid w:val="00AE3EBD"/>
    <w:rsid w:val="00AE5CD1"/>
    <w:rsid w:val="00AE738B"/>
    <w:rsid w:val="00B1124A"/>
    <w:rsid w:val="00B14D11"/>
    <w:rsid w:val="00B15CBB"/>
    <w:rsid w:val="00B17A53"/>
    <w:rsid w:val="00B2094D"/>
    <w:rsid w:val="00B20BA9"/>
    <w:rsid w:val="00B20CCC"/>
    <w:rsid w:val="00B22C54"/>
    <w:rsid w:val="00B22E86"/>
    <w:rsid w:val="00B22F1E"/>
    <w:rsid w:val="00B33885"/>
    <w:rsid w:val="00B347BF"/>
    <w:rsid w:val="00B348EA"/>
    <w:rsid w:val="00B40597"/>
    <w:rsid w:val="00B42764"/>
    <w:rsid w:val="00B523E3"/>
    <w:rsid w:val="00B53F4B"/>
    <w:rsid w:val="00B54D4D"/>
    <w:rsid w:val="00B57401"/>
    <w:rsid w:val="00B6488E"/>
    <w:rsid w:val="00B703CD"/>
    <w:rsid w:val="00B7365F"/>
    <w:rsid w:val="00B94118"/>
    <w:rsid w:val="00B969BD"/>
    <w:rsid w:val="00B976B9"/>
    <w:rsid w:val="00BA1393"/>
    <w:rsid w:val="00BA3094"/>
    <w:rsid w:val="00BA72BB"/>
    <w:rsid w:val="00BB7235"/>
    <w:rsid w:val="00BC3E1E"/>
    <w:rsid w:val="00BC3F76"/>
    <w:rsid w:val="00BC484B"/>
    <w:rsid w:val="00BD0837"/>
    <w:rsid w:val="00BD3558"/>
    <w:rsid w:val="00BD6C3A"/>
    <w:rsid w:val="00BE0754"/>
    <w:rsid w:val="00BE2C95"/>
    <w:rsid w:val="00BE35FD"/>
    <w:rsid w:val="00BF75D8"/>
    <w:rsid w:val="00C03665"/>
    <w:rsid w:val="00C06347"/>
    <w:rsid w:val="00C11431"/>
    <w:rsid w:val="00C14564"/>
    <w:rsid w:val="00C16BE0"/>
    <w:rsid w:val="00C1792E"/>
    <w:rsid w:val="00C23AC6"/>
    <w:rsid w:val="00C264CA"/>
    <w:rsid w:val="00C26A95"/>
    <w:rsid w:val="00C27F6F"/>
    <w:rsid w:val="00C3271A"/>
    <w:rsid w:val="00C34043"/>
    <w:rsid w:val="00C36398"/>
    <w:rsid w:val="00C3641D"/>
    <w:rsid w:val="00C435FA"/>
    <w:rsid w:val="00C4561D"/>
    <w:rsid w:val="00C466E7"/>
    <w:rsid w:val="00C477DC"/>
    <w:rsid w:val="00C500A9"/>
    <w:rsid w:val="00C518FE"/>
    <w:rsid w:val="00C75742"/>
    <w:rsid w:val="00C82C7C"/>
    <w:rsid w:val="00C85738"/>
    <w:rsid w:val="00C90F2D"/>
    <w:rsid w:val="00C94076"/>
    <w:rsid w:val="00CA0BCC"/>
    <w:rsid w:val="00CA1C6E"/>
    <w:rsid w:val="00CA324E"/>
    <w:rsid w:val="00CA3A4D"/>
    <w:rsid w:val="00CA4EF4"/>
    <w:rsid w:val="00CB564D"/>
    <w:rsid w:val="00CC0AB6"/>
    <w:rsid w:val="00CC2E11"/>
    <w:rsid w:val="00CD1836"/>
    <w:rsid w:val="00CD4835"/>
    <w:rsid w:val="00CE45BB"/>
    <w:rsid w:val="00D042E6"/>
    <w:rsid w:val="00D123F7"/>
    <w:rsid w:val="00D13086"/>
    <w:rsid w:val="00D36B38"/>
    <w:rsid w:val="00D43B72"/>
    <w:rsid w:val="00D45D96"/>
    <w:rsid w:val="00D54C2D"/>
    <w:rsid w:val="00D605D8"/>
    <w:rsid w:val="00D64370"/>
    <w:rsid w:val="00D668D3"/>
    <w:rsid w:val="00D918ED"/>
    <w:rsid w:val="00D93990"/>
    <w:rsid w:val="00D955C9"/>
    <w:rsid w:val="00D96604"/>
    <w:rsid w:val="00DA2A82"/>
    <w:rsid w:val="00DA2DB1"/>
    <w:rsid w:val="00DA355B"/>
    <w:rsid w:val="00DA5DDC"/>
    <w:rsid w:val="00DA6534"/>
    <w:rsid w:val="00DD2C74"/>
    <w:rsid w:val="00DE502D"/>
    <w:rsid w:val="00DF3DF4"/>
    <w:rsid w:val="00DF4B7B"/>
    <w:rsid w:val="00E13645"/>
    <w:rsid w:val="00E14BFA"/>
    <w:rsid w:val="00E165CB"/>
    <w:rsid w:val="00E1744E"/>
    <w:rsid w:val="00E20835"/>
    <w:rsid w:val="00E34A07"/>
    <w:rsid w:val="00E3689B"/>
    <w:rsid w:val="00E372EC"/>
    <w:rsid w:val="00E403C6"/>
    <w:rsid w:val="00E41FFA"/>
    <w:rsid w:val="00E440EB"/>
    <w:rsid w:val="00E4727A"/>
    <w:rsid w:val="00E5633F"/>
    <w:rsid w:val="00E62A22"/>
    <w:rsid w:val="00E63C45"/>
    <w:rsid w:val="00E7155C"/>
    <w:rsid w:val="00E71E35"/>
    <w:rsid w:val="00E71FCF"/>
    <w:rsid w:val="00E756D2"/>
    <w:rsid w:val="00E75877"/>
    <w:rsid w:val="00E81ACE"/>
    <w:rsid w:val="00E83A5B"/>
    <w:rsid w:val="00EA058A"/>
    <w:rsid w:val="00EA171F"/>
    <w:rsid w:val="00EA1ACF"/>
    <w:rsid w:val="00EA465E"/>
    <w:rsid w:val="00EA648C"/>
    <w:rsid w:val="00EB5CA4"/>
    <w:rsid w:val="00EB6147"/>
    <w:rsid w:val="00EB68FB"/>
    <w:rsid w:val="00EB7003"/>
    <w:rsid w:val="00EB73CD"/>
    <w:rsid w:val="00EC0B3A"/>
    <w:rsid w:val="00EC1312"/>
    <w:rsid w:val="00EC333D"/>
    <w:rsid w:val="00ED057E"/>
    <w:rsid w:val="00ED0AC2"/>
    <w:rsid w:val="00ED2D02"/>
    <w:rsid w:val="00ED7226"/>
    <w:rsid w:val="00EF0310"/>
    <w:rsid w:val="00EF1893"/>
    <w:rsid w:val="00F00128"/>
    <w:rsid w:val="00F0137C"/>
    <w:rsid w:val="00F02180"/>
    <w:rsid w:val="00F036B0"/>
    <w:rsid w:val="00F0408F"/>
    <w:rsid w:val="00F07C21"/>
    <w:rsid w:val="00F116D2"/>
    <w:rsid w:val="00F11F29"/>
    <w:rsid w:val="00F1562E"/>
    <w:rsid w:val="00F22BF3"/>
    <w:rsid w:val="00F22C28"/>
    <w:rsid w:val="00F23EE7"/>
    <w:rsid w:val="00F26EB7"/>
    <w:rsid w:val="00F372E7"/>
    <w:rsid w:val="00F435CD"/>
    <w:rsid w:val="00F45581"/>
    <w:rsid w:val="00F45676"/>
    <w:rsid w:val="00F531B1"/>
    <w:rsid w:val="00F5471E"/>
    <w:rsid w:val="00F618B1"/>
    <w:rsid w:val="00F633CF"/>
    <w:rsid w:val="00F64A3A"/>
    <w:rsid w:val="00F664E6"/>
    <w:rsid w:val="00F66888"/>
    <w:rsid w:val="00F6735C"/>
    <w:rsid w:val="00F70CAC"/>
    <w:rsid w:val="00F72680"/>
    <w:rsid w:val="00F72C72"/>
    <w:rsid w:val="00F739D6"/>
    <w:rsid w:val="00F742E1"/>
    <w:rsid w:val="00F75DB6"/>
    <w:rsid w:val="00F805EC"/>
    <w:rsid w:val="00F80BFE"/>
    <w:rsid w:val="00F82429"/>
    <w:rsid w:val="00F82B4C"/>
    <w:rsid w:val="00F914BC"/>
    <w:rsid w:val="00FA427E"/>
    <w:rsid w:val="00FA4ECB"/>
    <w:rsid w:val="00FA6E20"/>
    <w:rsid w:val="00FB46DF"/>
    <w:rsid w:val="00FC1B87"/>
    <w:rsid w:val="00FC22E6"/>
    <w:rsid w:val="00FC2839"/>
    <w:rsid w:val="00FC3128"/>
    <w:rsid w:val="00FC620F"/>
    <w:rsid w:val="00FD1227"/>
    <w:rsid w:val="00FD6486"/>
    <w:rsid w:val="00FE21B4"/>
    <w:rsid w:val="00FE35E0"/>
    <w:rsid w:val="00FE37D5"/>
    <w:rsid w:val="00FE522B"/>
    <w:rsid w:val="00FE650E"/>
    <w:rsid w:val="00FE6DD0"/>
    <w:rsid w:val="00FE76EA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8A4"/>
    <w:pPr>
      <w:keepNext/>
      <w:tabs>
        <w:tab w:val="num" w:pos="1320"/>
      </w:tabs>
      <w:suppressAutoHyphens/>
      <w:ind w:left="1320" w:hanging="1140"/>
      <w:jc w:val="both"/>
      <w:outlineLvl w:val="1"/>
    </w:pPr>
    <w:rPr>
      <w:rFonts w:ascii="Arial" w:hAnsi="Arial" w:cs="Arial"/>
      <w:b/>
      <w:color w:val="auto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620F"/>
    <w:rPr>
      <w:color w:val="333399"/>
      <w:u w:val="single"/>
    </w:rPr>
  </w:style>
  <w:style w:type="character" w:customStyle="1" w:styleId="s0">
    <w:name w:val="s0"/>
    <w:basedOn w:val="a0"/>
    <w:rsid w:val="00FC62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FC620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FC620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653A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4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47EBE"/>
    <w:rPr>
      <w:b/>
      <w:bCs/>
    </w:rPr>
  </w:style>
  <w:style w:type="paragraph" w:styleId="aa">
    <w:name w:val="Normal (Web)"/>
    <w:basedOn w:val="a"/>
    <w:uiPriority w:val="99"/>
    <w:unhideWhenUsed/>
    <w:rsid w:val="008C044B"/>
    <w:pPr>
      <w:spacing w:before="100" w:beforeAutospacing="1" w:after="100" w:afterAutospacing="1"/>
    </w:pPr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A51F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F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F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F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FF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8A4"/>
    <w:rPr>
      <w:rFonts w:ascii="Arial" w:eastAsia="Times New Roman" w:hAnsi="Arial" w:cs="Arial"/>
      <w:b/>
      <w:szCs w:val="20"/>
      <w:lang w:eastAsia="ar-SA"/>
    </w:rPr>
  </w:style>
  <w:style w:type="paragraph" w:customStyle="1" w:styleId="21">
    <w:name w:val="Основной текст с отступом 21"/>
    <w:basedOn w:val="a"/>
    <w:rsid w:val="001A28A4"/>
    <w:pPr>
      <w:suppressAutoHyphens/>
      <w:spacing w:line="360" w:lineRule="auto"/>
      <w:ind w:left="709"/>
      <w:jc w:val="both"/>
    </w:pPr>
    <w:rPr>
      <w:rFonts w:ascii="Arial" w:hAnsi="Arial" w:cs="Arial"/>
      <w:color w:val="auto"/>
      <w:szCs w:val="20"/>
      <w:lang w:eastAsia="ar-SA"/>
    </w:rPr>
  </w:style>
  <w:style w:type="table" w:styleId="af0">
    <w:name w:val="Table Grid"/>
    <w:basedOn w:val="a1"/>
    <w:uiPriority w:val="59"/>
    <w:rsid w:val="00030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F0A7-1F27-4277-8A6A-3DA42F56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Aiganim</dc:creator>
  <cp:lastModifiedBy>g.urazalieva</cp:lastModifiedBy>
  <cp:revision>21</cp:revision>
  <cp:lastPrinted>2019-03-01T09:23:00Z</cp:lastPrinted>
  <dcterms:created xsi:type="dcterms:W3CDTF">2019-02-11T12:33:00Z</dcterms:created>
  <dcterms:modified xsi:type="dcterms:W3CDTF">2019-03-05T09:35:00Z</dcterms:modified>
</cp:coreProperties>
</file>